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58462" w14:textId="2CCE20E6" w:rsidR="00AE00EF" w:rsidRPr="00127F9C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6CF454E7" w14:textId="77777777" w:rsidR="00AE00EF" w:rsidRPr="00127F9C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27F9C" w14:paraId="5D695616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46A0FAF" w14:textId="77777777" w:rsidR="00AE00EF" w:rsidRPr="00127F9C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3E8B0D3" w14:textId="77777777" w:rsidR="00AE00EF" w:rsidRPr="00127F9C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0D4590F" w14:textId="77777777" w:rsidR="00AE00EF" w:rsidRPr="00127F9C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127F9C" w14:paraId="1C672C4B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86854" w14:textId="77777777" w:rsidR="00AE00EF" w:rsidRPr="00127F9C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27F9C" w14:paraId="501762ED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3D1B018D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27F9C" w14:paraId="6DFE7B94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FCBC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32EBA05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7E150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127F9C" w14:paraId="1AFEE21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0120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5FD5A68A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498C5" w14:textId="77777777" w:rsidR="00AE00EF" w:rsidRPr="00127F9C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127F9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27F9C" w14:paraId="4777C372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E855" w14:textId="64E905C3" w:rsidR="00AE00EF" w:rsidRPr="00127F9C" w:rsidRDefault="00703927" w:rsidP="000174B6">
            <w:pPr>
              <w:spacing w:before="240" w:after="120"/>
              <w:ind w:left="567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Modernizacja systemu DHCP oraz IPAM</w:t>
            </w:r>
            <w:r w:rsidR="000174B6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 xml:space="preserve"> dla GK ENEA</w:t>
            </w:r>
          </w:p>
        </w:tc>
      </w:tr>
    </w:tbl>
    <w:p w14:paraId="5891B997" w14:textId="77777777" w:rsidR="00AE00EF" w:rsidRPr="00127F9C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62AA4B63" w14:textId="77777777" w:rsidR="00AE00EF" w:rsidRPr="00127F9C" w:rsidRDefault="00AE00EF" w:rsidP="00642183">
      <w:pPr>
        <w:numPr>
          <w:ilvl w:val="0"/>
          <w:numId w:val="4"/>
        </w:numPr>
        <w:tabs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127F9C">
        <w:rPr>
          <w:rFonts w:asciiTheme="minorHAnsi" w:hAnsiTheme="minorHAnsi" w:cstheme="minorHAnsi"/>
          <w:iCs/>
          <w:sz w:val="20"/>
          <w:szCs w:val="20"/>
        </w:rPr>
        <w:t>cenę:</w:t>
      </w:r>
    </w:p>
    <w:p w14:paraId="3A1AF09A" w14:textId="77777777" w:rsidR="00AE00EF" w:rsidRPr="00127F9C" w:rsidRDefault="00AE00EF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127F9C" w14:paraId="5F940FFE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D2368" w14:textId="49CB404F" w:rsidR="00331308" w:rsidRPr="00127F9C" w:rsidRDefault="00331308" w:rsidP="001523EE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</w:t>
            </w:r>
            <w:r w:rsidR="00255076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 xml:space="preserve"> </w:t>
            </w:r>
            <w:r w:rsidR="001523EE" w:rsidRPr="001523EE">
              <w:rPr>
                <w:rFonts w:asciiTheme="minorHAnsi" w:hAnsiTheme="minorHAnsi" w:cstheme="minorHAnsi"/>
                <w:b/>
                <w:bCs/>
                <w:i/>
                <w:sz w:val="20"/>
                <w:szCs w:val="16"/>
              </w:rPr>
              <w:t>(suma pozycji w kolumnie „</w:t>
            </w:r>
            <w:r w:rsidR="001523EE">
              <w:rPr>
                <w:rFonts w:asciiTheme="minorHAnsi" w:hAnsiTheme="minorHAnsi" w:cstheme="minorHAnsi"/>
                <w:b/>
                <w:bCs/>
                <w:i/>
                <w:sz w:val="20"/>
                <w:szCs w:val="16"/>
              </w:rPr>
              <w:t>G</w:t>
            </w:r>
            <w:r w:rsidR="001523EE" w:rsidRPr="001523EE">
              <w:rPr>
                <w:rFonts w:asciiTheme="minorHAnsi" w:hAnsiTheme="minorHAnsi" w:cstheme="minorHAnsi"/>
                <w:b/>
                <w:bCs/>
                <w:i/>
                <w:sz w:val="20"/>
                <w:szCs w:val="16"/>
              </w:rPr>
              <w:t>” tabeli poniżej):</w:t>
            </w:r>
          </w:p>
        </w:tc>
      </w:tr>
      <w:tr w:rsidR="00331308" w:rsidRPr="00127F9C" w14:paraId="57449778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65A7D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A57BC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127F9C" w14:paraId="72CC4F20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3BE11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F8C75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23046AAC" w14:textId="77777777" w:rsidR="00723BB4" w:rsidRDefault="00723BB4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37F64EBB" w14:textId="77777777" w:rsidR="000174B6" w:rsidRDefault="000174B6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</w:p>
    <w:p w14:paraId="7B7D1F9F" w14:textId="2128DEC1" w:rsidR="007F429A" w:rsidRDefault="00723BB4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  <w:r w:rsidRPr="00396A5C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W tym:</w:t>
      </w:r>
    </w:p>
    <w:p w14:paraId="00821AC6" w14:textId="261457F9" w:rsidR="000174B6" w:rsidRDefault="000174B6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</w:p>
    <w:p w14:paraId="757FA706" w14:textId="1F090953" w:rsidR="000174B6" w:rsidRPr="000174B6" w:rsidRDefault="000174B6" w:rsidP="00C21EF8">
      <w:pPr>
        <w:pStyle w:val="Akapitzlist"/>
        <w:keepNext/>
        <w:numPr>
          <w:ilvl w:val="0"/>
          <w:numId w:val="45"/>
        </w:numPr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  <w:r w:rsidRPr="000174B6">
        <w:rPr>
          <w:rFonts w:asciiTheme="minorHAnsi" w:hAnsiTheme="minorHAnsi" w:cstheme="minorHAnsi"/>
          <w:b/>
          <w:i/>
          <w:iCs/>
          <w:sz w:val="20"/>
          <w:szCs w:val="20"/>
        </w:rPr>
        <w:t>ŁĄCZNA CENA OFERTY NETTO DLA</w:t>
      </w:r>
      <w:r w:rsidRPr="000174B6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 xml:space="preserve"> ENEA Centrum</w:t>
      </w:r>
      <w:r w:rsidRPr="000174B6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(suma pozycji w kolumnie „C” tabeli poniżej):</w:t>
      </w:r>
    </w:p>
    <w:tbl>
      <w:tblPr>
        <w:tblpPr w:leftFromText="141" w:rightFromText="141" w:vertAnchor="text" w:tblpY="1"/>
        <w:tblOverlap w:val="never"/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0174B6" w:rsidRPr="00127F9C" w14:paraId="622B5717" w14:textId="77777777" w:rsidTr="000174B6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F7ED9" w14:textId="77777777" w:rsidR="000174B6" w:rsidRPr="00127F9C" w:rsidRDefault="000174B6" w:rsidP="00A6210A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20BCC" w14:textId="77777777" w:rsidR="000174B6" w:rsidRPr="00127F9C" w:rsidRDefault="000174B6" w:rsidP="00A6210A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0174B6" w:rsidRPr="00127F9C" w14:paraId="4CDE249D" w14:textId="77777777" w:rsidTr="000174B6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90039" w14:textId="77777777" w:rsidR="000174B6" w:rsidRPr="00127F9C" w:rsidRDefault="000174B6" w:rsidP="00A6210A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A4FA4" w14:textId="54FF01A6" w:rsidR="000174B6" w:rsidRPr="00127F9C" w:rsidRDefault="000174B6" w:rsidP="00A6210A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1C017750" w14:textId="77777777" w:rsidR="000174B6" w:rsidRPr="000174B6" w:rsidRDefault="000174B6" w:rsidP="000174B6">
      <w:pPr>
        <w:pStyle w:val="Akapitzlist"/>
        <w:keepNext/>
        <w:ind w:left="482"/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</w:p>
    <w:p w14:paraId="56C670C4" w14:textId="4D0B9A21" w:rsidR="000174B6" w:rsidRPr="000174B6" w:rsidRDefault="000174B6" w:rsidP="00C21EF8">
      <w:pPr>
        <w:pStyle w:val="Akapitzlist"/>
        <w:keepNext/>
        <w:numPr>
          <w:ilvl w:val="0"/>
          <w:numId w:val="45"/>
        </w:numPr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  <w:r w:rsidRPr="000174B6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ŁĄCZNA CENA OFERTY NETTO DLA </w:t>
      </w:r>
      <w:r w:rsidRPr="000174B6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ENEA Operator</w:t>
      </w:r>
      <w:r w:rsidRPr="000174B6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(suma pozycji w kolumnie „E” tabeli poniżej):</w:t>
      </w:r>
    </w:p>
    <w:tbl>
      <w:tblPr>
        <w:tblpPr w:leftFromText="141" w:rightFromText="141" w:vertAnchor="text" w:tblpY="1"/>
        <w:tblOverlap w:val="never"/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0174B6" w:rsidRPr="00127F9C" w14:paraId="0F4C7B87" w14:textId="77777777" w:rsidTr="00A6210A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105D1" w14:textId="77777777" w:rsidR="000174B6" w:rsidRPr="00127F9C" w:rsidRDefault="000174B6" w:rsidP="00A6210A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8EB01" w14:textId="77777777" w:rsidR="000174B6" w:rsidRPr="00127F9C" w:rsidRDefault="000174B6" w:rsidP="00A6210A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0174B6" w:rsidRPr="00127F9C" w14:paraId="01DC8E28" w14:textId="77777777" w:rsidTr="00A6210A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BAEC2" w14:textId="77777777" w:rsidR="000174B6" w:rsidRPr="00127F9C" w:rsidRDefault="000174B6" w:rsidP="00A6210A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BEB3F" w14:textId="77777777" w:rsidR="000174B6" w:rsidRPr="00127F9C" w:rsidRDefault="000174B6" w:rsidP="00A6210A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71F380CC" w14:textId="7AE7CE3D" w:rsidR="000174B6" w:rsidRDefault="000174B6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</w:p>
    <w:p w14:paraId="309CDB8D" w14:textId="77777777" w:rsidR="00203842" w:rsidRDefault="000174B6">
      <w:pPr>
        <w:spacing w:before="0" w:after="200" w:line="276" w:lineRule="auto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  <w:sectPr w:rsidR="00203842" w:rsidSect="00213DF8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851" w:bottom="567" w:left="425" w:header="709" w:footer="709" w:gutter="851"/>
          <w:cols w:space="708"/>
          <w:titlePg/>
          <w:docGrid w:linePitch="360"/>
        </w:sectPr>
      </w:pPr>
      <w:r>
        <w:rPr>
          <w:rFonts w:asciiTheme="minorHAnsi" w:hAnsiTheme="minorHAnsi" w:cstheme="minorHAnsi"/>
          <w:b/>
          <w:i/>
          <w:iCs/>
          <w:sz w:val="20"/>
          <w:szCs w:val="20"/>
        </w:rPr>
        <w:br w:type="page"/>
      </w:r>
    </w:p>
    <w:p w14:paraId="333AD472" w14:textId="7E3E4FFB" w:rsidR="000174B6" w:rsidRDefault="000174B6">
      <w:pPr>
        <w:spacing w:before="0" w:after="200" w:line="276" w:lineRule="auto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W w:w="15168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253"/>
        <w:gridCol w:w="4536"/>
        <w:gridCol w:w="850"/>
        <w:gridCol w:w="993"/>
        <w:gridCol w:w="1134"/>
        <w:gridCol w:w="992"/>
        <w:gridCol w:w="1276"/>
        <w:gridCol w:w="850"/>
        <w:gridCol w:w="1843"/>
      </w:tblGrid>
      <w:tr w:rsidR="007F1445" w:rsidRPr="00B2219A" w14:paraId="644F40A9" w14:textId="3EF89D22" w:rsidTr="000E5DEB">
        <w:trPr>
          <w:cantSplit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3C37D" w14:textId="057EA1A3" w:rsidR="00213DF8" w:rsidRPr="00B2219A" w:rsidRDefault="00213DF8" w:rsidP="00213DF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99132" w14:textId="27552AB2" w:rsidR="00213DF8" w:rsidRPr="00B2219A" w:rsidRDefault="00213DF8" w:rsidP="00213DF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219A">
              <w:rPr>
                <w:rFonts w:ascii="Calibri" w:hAnsi="Calibri" w:cs="Calibri"/>
                <w:color w:val="000000"/>
                <w:sz w:val="18"/>
                <w:szCs w:val="18"/>
              </w:rPr>
              <w:t>P/N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3EBE6" w14:textId="77777777" w:rsidR="00213DF8" w:rsidRPr="00B2219A" w:rsidRDefault="00213DF8" w:rsidP="00213DF8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219A">
              <w:rPr>
                <w:rFonts w:ascii="Calibri" w:hAnsi="Calibri" w:cs="Calibri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F218F" w14:textId="77777777" w:rsidR="00213DF8" w:rsidRDefault="00213DF8" w:rsidP="00213DF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Cena Jednostkowa</w:t>
            </w:r>
          </w:p>
          <w:p w14:paraId="65E7FECE" w14:textId="250E6B17" w:rsidR="00213DF8" w:rsidRPr="00B2219A" w:rsidRDefault="00213DF8" w:rsidP="00213DF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noWrap/>
            <w:vAlign w:val="center"/>
            <w:hideMark/>
          </w:tcPr>
          <w:p w14:paraId="2FFC552A" w14:textId="33ABD0D4" w:rsidR="00213DF8" w:rsidRDefault="00213DF8" w:rsidP="00213DF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219A">
              <w:rPr>
                <w:rFonts w:ascii="Calibri" w:hAnsi="Calibri" w:cs="Calibri"/>
                <w:color w:val="000000"/>
                <w:sz w:val="18"/>
                <w:szCs w:val="18"/>
              </w:rPr>
              <w:t>Ilość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ENEA Centrum</w:t>
            </w:r>
          </w:p>
          <w:p w14:paraId="6CBDD45B" w14:textId="0412ED0B" w:rsidR="00213DF8" w:rsidRPr="00B2219A" w:rsidRDefault="00213DF8" w:rsidP="00213DF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AA1AA1B" w14:textId="657AE929" w:rsidR="00213DF8" w:rsidRPr="00B2219A" w:rsidRDefault="00213DF8" w:rsidP="00213DF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Wartość ENEA Centrum (C=A*B)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2FDC6D" w14:textId="747EAE37" w:rsidR="00213DF8" w:rsidRDefault="00213DF8" w:rsidP="00213DF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219A">
              <w:rPr>
                <w:rFonts w:ascii="Calibri" w:hAnsi="Calibri" w:cs="Calibri"/>
                <w:color w:val="000000"/>
                <w:sz w:val="18"/>
                <w:szCs w:val="18"/>
              </w:rPr>
              <w:t>Ilość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ENEA Operator</w:t>
            </w:r>
          </w:p>
          <w:p w14:paraId="4988A65D" w14:textId="651C747E" w:rsidR="00213DF8" w:rsidRPr="00B2219A" w:rsidRDefault="00213DF8" w:rsidP="00213DF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F6F2E86" w14:textId="3A653437" w:rsidR="00213DF8" w:rsidRPr="00B2219A" w:rsidRDefault="00213DF8" w:rsidP="00213DF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Wartość ENEA Operator (E=A*D)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C6F9" w14:textId="77777777" w:rsidR="00213DF8" w:rsidRDefault="00213DF8" w:rsidP="00213DF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Łączna ilość</w:t>
            </w:r>
          </w:p>
          <w:p w14:paraId="1A6308A4" w14:textId="69AF45B1" w:rsidR="00213DF8" w:rsidRPr="00B2219A" w:rsidRDefault="00213DF8" w:rsidP="00213DF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(F=B+D)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6CAFA" w14:textId="77777777" w:rsidR="00213DF8" w:rsidRDefault="00213DF8" w:rsidP="00213DF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Łączna Wartość</w:t>
            </w:r>
          </w:p>
          <w:p w14:paraId="62B0F891" w14:textId="67B2954B" w:rsidR="00213DF8" w:rsidRPr="00B2219A" w:rsidRDefault="00213DF8" w:rsidP="00213DF8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(G=C+E)</w:t>
            </w:r>
          </w:p>
        </w:tc>
      </w:tr>
      <w:tr w:rsidR="007F1445" w:rsidRPr="002F09DF" w14:paraId="641C64E9" w14:textId="3A3CBD00" w:rsidTr="00DB6A0E">
        <w:trPr>
          <w:trHeight w:val="2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5807C" w14:textId="77777777" w:rsidR="00213DF8" w:rsidRPr="00213DF8" w:rsidRDefault="00213DF8" w:rsidP="000E5DEB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07F5E" w14:textId="6D7F3733" w:rsidR="00213DF8" w:rsidRPr="00213DF8" w:rsidRDefault="00213DF8" w:rsidP="000E5DEB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13D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  <w:t>GRID MASTER/Candidate, IPAM, DHCP,  Poznań + Kozienice</w:t>
            </w:r>
          </w:p>
          <w:p w14:paraId="29D3092C" w14:textId="77777777" w:rsidR="00213DF8" w:rsidRPr="00213DF8" w:rsidRDefault="00213DF8" w:rsidP="000E5DEB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213DF8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7CDAF" w14:textId="77777777" w:rsidR="00213DF8" w:rsidRPr="00213DF8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noWrap/>
            <w:vAlign w:val="center"/>
            <w:hideMark/>
          </w:tcPr>
          <w:p w14:paraId="2013B687" w14:textId="4DF65913" w:rsidR="00213DF8" w:rsidRPr="00213DF8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A670C1C" w14:textId="77777777" w:rsidR="00213DF8" w:rsidRPr="00213DF8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4E0ED8" w14:textId="17079EE2" w:rsidR="00213DF8" w:rsidRPr="00213DF8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0FF410B6" w14:textId="77777777" w:rsidR="00213DF8" w:rsidRPr="00213DF8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C37FA" w14:textId="7EC412D4" w:rsidR="00213DF8" w:rsidRPr="00213DF8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B792C" w14:textId="77777777" w:rsidR="00213DF8" w:rsidRPr="00213DF8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7F1445" w:rsidRPr="00B2219A" w14:paraId="712DAFCD" w14:textId="69D47475" w:rsidTr="00DB6A0E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F44909" w14:textId="5BBA8E6B" w:rsidR="00213DF8" w:rsidRPr="00213DF8" w:rsidRDefault="00213DF8" w:rsidP="000E5DEB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3D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8187C" w14:textId="6ACEF0AF" w:rsidR="00213DF8" w:rsidRPr="00B2219A" w:rsidRDefault="00213DF8" w:rsidP="000E5DEB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TE-2205-HW-AC-B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01EB8" w14:textId="77777777" w:rsidR="00213DF8" w:rsidRPr="00703927" w:rsidRDefault="00213DF8" w:rsidP="000E5DEB">
            <w:pPr>
              <w:spacing w:befor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703927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Trinzic 2205 w/ 4 HDD, 2 PSU-AC (Hardware only) for Trinzic 2215 and 2225 Bundled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E332F4" w14:textId="77777777" w:rsidR="00213DF8" w:rsidRPr="00213DF8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  <w:hideMark/>
          </w:tcPr>
          <w:p w14:paraId="0597523D" w14:textId="572A9D59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83E8A1F" w14:textId="77777777" w:rsidR="00213DF8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93A9606" w14:textId="7E485700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1205A96" w14:textId="40BA4152" w:rsidR="00213DF8" w:rsidRPr="00B2219A" w:rsidRDefault="00DB6A0E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9A2FEE" w14:textId="7EB6D158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84A6CA" w14:textId="77777777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1445" w:rsidRPr="00B2219A" w14:paraId="295DACAC" w14:textId="79FF57A4" w:rsidTr="00DB6A0E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1F82A4" w14:textId="1FAE54B7" w:rsidR="00213DF8" w:rsidRPr="00B2219A" w:rsidRDefault="00213DF8" w:rsidP="000E5DEB">
            <w:pPr>
              <w:spacing w:before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E2C82" w14:textId="79A2A1A0" w:rsidR="00213DF8" w:rsidRPr="00B2219A" w:rsidRDefault="00213DF8" w:rsidP="000E5DEB">
            <w:pPr>
              <w:spacing w:before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219A">
              <w:rPr>
                <w:rFonts w:ascii="Arial" w:hAnsi="Arial" w:cs="Arial"/>
                <w:b/>
                <w:color w:val="000000"/>
                <w:sz w:val="18"/>
                <w:szCs w:val="18"/>
              </w:rPr>
              <w:t>4-TE-2205-HW-AC-B-3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E3366" w14:textId="77777777" w:rsidR="00213DF8" w:rsidRPr="00703927" w:rsidRDefault="00213DF8" w:rsidP="000E5DEB">
            <w:pPr>
              <w:spacing w:befor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70392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Infoblox Premium Maintenance for TE-2205-HW-AC-B per year, for 3 years or more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471977E" w14:textId="77777777" w:rsidR="00213DF8" w:rsidRPr="00213DF8" w:rsidRDefault="00213DF8" w:rsidP="00DB6A0E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shd w:val="clear" w:color="000000" w:fill="FFFFFF"/>
            <w:vAlign w:val="center"/>
            <w:hideMark/>
          </w:tcPr>
          <w:p w14:paraId="0DC67E11" w14:textId="5F268964" w:rsidR="00213DF8" w:rsidRPr="005B6B3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B6B3A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AA5D80" w14:textId="77777777" w:rsidR="00213DF8" w:rsidRPr="005B6B3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2DEFF06" w14:textId="5245891F" w:rsidR="00213DF8" w:rsidRPr="005B6B3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B6B3A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2E4E72ED" w14:textId="770C5FDC" w:rsidR="00213DF8" w:rsidRPr="005B6B3A" w:rsidRDefault="00DB6A0E" w:rsidP="00DB6A0E">
            <w:pPr>
              <w:spacing w:befor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B6B3A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FEA44CA" w14:textId="097FD953" w:rsidR="00213DF8" w:rsidRPr="005B6B3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B6B3A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3D21AA0" w14:textId="77777777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1445" w:rsidRPr="00B2219A" w14:paraId="3D053948" w14:textId="3E544344" w:rsidTr="00DB6A0E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7DC7723" w14:textId="70747FC2" w:rsidR="00213DF8" w:rsidRPr="00B2219A" w:rsidRDefault="00213DF8" w:rsidP="000E5DEB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615EC" w14:textId="26E3AFD0" w:rsidR="00213DF8" w:rsidRPr="00B2219A" w:rsidRDefault="00213DF8" w:rsidP="000E5DEB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TE-2215-SWBSUB-NS1GD-4-3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3A8E2" w14:textId="77777777" w:rsidR="00213DF8" w:rsidRPr="00703927" w:rsidRDefault="00213DF8" w:rsidP="000E5DEB">
            <w:pPr>
              <w:spacing w:befor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703927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Trinzic 2215 Software Bundle Subscription, DDI and Grid with Infoblox Premium Maintenance per year, for 3 years or more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0DBFF" w14:textId="77777777" w:rsidR="00213DF8" w:rsidRPr="00213DF8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  <w:hideMark/>
          </w:tcPr>
          <w:p w14:paraId="5522B364" w14:textId="74CDB8A1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86F7039" w14:textId="77777777" w:rsidR="00213DF8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48D7E3" w14:textId="32D1DF47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7ADC902E" w14:textId="49BF250D" w:rsidR="00213DF8" w:rsidRPr="00B2219A" w:rsidRDefault="00DB6A0E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8EE573" w14:textId="772FB3E5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1A56B0F" w14:textId="77777777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1445" w:rsidRPr="00B2219A" w14:paraId="6E62920D" w14:textId="0208F2BF" w:rsidTr="00DB6A0E">
        <w:trPr>
          <w:trHeight w:val="27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5994A" w14:textId="4A8BF390" w:rsidR="00213DF8" w:rsidRPr="00B2219A" w:rsidRDefault="00213DF8" w:rsidP="000E5DEB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34418" w14:textId="2FD33283" w:rsidR="00213DF8" w:rsidRPr="00B2219A" w:rsidRDefault="00213DF8" w:rsidP="000E5DEB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221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DHCP serwer (Szczecin, Gorzów, Zielona Góra, Bydgoszcz, Białystok, Połaniec)</w:t>
            </w:r>
          </w:p>
          <w:p w14:paraId="3D080464" w14:textId="77777777" w:rsidR="00213DF8" w:rsidRPr="00B2219A" w:rsidRDefault="00213DF8" w:rsidP="000E5DEB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219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910BA" w14:textId="77777777" w:rsidR="00213DF8" w:rsidRPr="00B2219A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noWrap/>
            <w:vAlign w:val="center"/>
            <w:hideMark/>
          </w:tcPr>
          <w:p w14:paraId="779D4897" w14:textId="4313428E" w:rsidR="00213DF8" w:rsidRPr="00B2219A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F99004" w14:textId="77777777" w:rsidR="00213DF8" w:rsidRPr="00B2219A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7F6C802" w14:textId="263114D9" w:rsidR="00213DF8" w:rsidRPr="00B2219A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1FF30709" w14:textId="77777777" w:rsidR="00213DF8" w:rsidRPr="00B2219A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63D803" w14:textId="4E7C9B7F" w:rsidR="00213DF8" w:rsidRPr="00B2219A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54A20" w14:textId="77777777" w:rsidR="00213DF8" w:rsidRPr="00B2219A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F1445" w:rsidRPr="00B2219A" w14:paraId="3A7860CE" w14:textId="5F098511" w:rsidTr="00DB6A0E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28A3F4" w14:textId="4189DE83" w:rsidR="00213DF8" w:rsidRPr="00B2219A" w:rsidRDefault="00DB6A0E" w:rsidP="000E5DEB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213D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9E7F2" w14:textId="0D169396" w:rsidR="00213DF8" w:rsidRPr="00B2219A" w:rsidRDefault="00213DF8" w:rsidP="000E5DEB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TE-1405-HW-AC-B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41199" w14:textId="77777777" w:rsidR="00213DF8" w:rsidRPr="00703927" w:rsidRDefault="00213DF8" w:rsidP="000E5DEB">
            <w:pPr>
              <w:spacing w:befor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703927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Trinzic 1405 w/ 1 HDD, 1 PSU-AC (Hardware only) for Trinzic 1415 and 1425 Bundled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5C57E1" w14:textId="77777777" w:rsidR="00213DF8" w:rsidRPr="00213DF8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  <w:hideMark/>
          </w:tcPr>
          <w:p w14:paraId="6273D686" w14:textId="4F236166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9C54324" w14:textId="77777777" w:rsidR="00213DF8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0F9B883" w14:textId="5816B25B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09CC555" w14:textId="77777777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28274C" w14:textId="182184C2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2CD0C" w14:textId="77777777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1445" w:rsidRPr="00B2219A" w14:paraId="13ED1BB9" w14:textId="1CC1001B" w:rsidTr="00DB6A0E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B755B9" w14:textId="51D3CE81" w:rsidR="00213DF8" w:rsidRPr="00B2219A" w:rsidRDefault="00DB6A0E" w:rsidP="000E5DEB">
            <w:pPr>
              <w:spacing w:before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213DF8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6A2A4" w14:textId="5026A5E6" w:rsidR="00213DF8" w:rsidRPr="00B2219A" w:rsidRDefault="00213DF8" w:rsidP="000E5DEB">
            <w:pPr>
              <w:spacing w:before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219A">
              <w:rPr>
                <w:rFonts w:ascii="Arial" w:hAnsi="Arial" w:cs="Arial"/>
                <w:b/>
                <w:color w:val="000000"/>
                <w:sz w:val="18"/>
                <w:szCs w:val="18"/>
              </w:rPr>
              <w:t>4-TE-1405-HW-AC-B-3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A4551" w14:textId="77777777" w:rsidR="00213DF8" w:rsidRPr="00703927" w:rsidRDefault="00213DF8" w:rsidP="000E5DEB">
            <w:pPr>
              <w:spacing w:befor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70392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Infoblox Premium Maintenance for TE-1405-HW-AC-B per year, for 3 years or more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94A65F" w14:textId="77777777" w:rsidR="00213DF8" w:rsidRPr="00213DF8" w:rsidRDefault="00213DF8" w:rsidP="00DB6A0E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shd w:val="clear" w:color="000000" w:fill="FFFFFF"/>
            <w:vAlign w:val="center"/>
            <w:hideMark/>
          </w:tcPr>
          <w:p w14:paraId="3682292A" w14:textId="40A413B4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8A3D650" w14:textId="77777777" w:rsidR="00213DF8" w:rsidRDefault="00213DF8" w:rsidP="00DB6A0E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A7209F3" w14:textId="1FADC679" w:rsidR="00213DF8" w:rsidRPr="00DB6A0E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B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358FB4E0" w14:textId="77777777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3F47303" w14:textId="53B3668D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32DCEDF" w14:textId="77777777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1445" w:rsidRPr="00B2219A" w14:paraId="413F6A8D" w14:textId="7F660A4A" w:rsidTr="00DB6A0E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0DF6F7" w14:textId="26061690" w:rsidR="00213DF8" w:rsidRPr="00B2219A" w:rsidRDefault="00DB6A0E" w:rsidP="000E5DEB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="00213D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D55B0" w14:textId="15608D00" w:rsidR="00213DF8" w:rsidRPr="00B2219A" w:rsidRDefault="00213DF8" w:rsidP="000E5DEB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T-PSU600-AC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CED5E" w14:textId="77777777" w:rsidR="00213DF8" w:rsidRPr="00703927" w:rsidRDefault="00213DF8" w:rsidP="000E5DEB">
            <w:pPr>
              <w:spacing w:befor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703927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FRU, Trinzic 1405 &amp; 2205 Series AC Power Supply Unit, 600W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39B73F" w14:textId="77777777" w:rsidR="00213DF8" w:rsidRPr="00213DF8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  <w:hideMark/>
          </w:tcPr>
          <w:p w14:paraId="5D8B2456" w14:textId="6EBF7D60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DD32E79" w14:textId="77777777" w:rsidR="00213DF8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DFDD461" w14:textId="7061AA67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FBD4BF7" w14:textId="77777777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C95E9C" w14:textId="35FD5734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A5AB74" w14:textId="77777777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1445" w:rsidRPr="00B2219A" w14:paraId="7E5979BB" w14:textId="56AF2A46" w:rsidTr="00DB6A0E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BE1335C" w14:textId="4CB5DB20" w:rsidR="00213DF8" w:rsidRPr="00B2219A" w:rsidRDefault="00DB6A0E" w:rsidP="000E5DEB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="00213D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781EF" w14:textId="16C843E4" w:rsidR="00213DF8" w:rsidRPr="00B2219A" w:rsidRDefault="00213DF8" w:rsidP="000E5DEB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TE-1415-SWBSUB-NS1GD-4-3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07815" w14:textId="77777777" w:rsidR="00213DF8" w:rsidRPr="00703927" w:rsidRDefault="00213DF8" w:rsidP="000E5DEB">
            <w:pPr>
              <w:spacing w:befor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703927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Trinzic 1415 Software Bundle Subscription, DDI and Grid with Infoblox Premium Maintenance per year, for 3 years or more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86ED8" w14:textId="77777777" w:rsidR="00213DF8" w:rsidRPr="00213DF8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  <w:hideMark/>
          </w:tcPr>
          <w:p w14:paraId="09BB7155" w14:textId="1837D0F8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55F6641" w14:textId="77777777" w:rsidR="00213DF8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6F78A17" w14:textId="59AAB7F0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274B114" w14:textId="77777777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17987C0" w14:textId="12149BA9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F5B4EC" w14:textId="77777777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1445" w:rsidRPr="00B2219A" w14:paraId="660AAB06" w14:textId="252A6E05" w:rsidTr="00DB6A0E">
        <w:trPr>
          <w:trHeight w:val="2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D3BF6" w14:textId="77777777" w:rsidR="00213DF8" w:rsidRPr="00B2219A" w:rsidRDefault="00213DF8" w:rsidP="000E5DEB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008D9" w14:textId="297C065F" w:rsidR="00213DF8" w:rsidRPr="00B2219A" w:rsidRDefault="00213DF8" w:rsidP="000E5DEB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221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Moduł wykrywania adresacji IP na urządzeniach sieciowych</w:t>
            </w:r>
          </w:p>
          <w:p w14:paraId="1B8047DF" w14:textId="77777777" w:rsidR="00213DF8" w:rsidRPr="00B2219A" w:rsidRDefault="00213DF8" w:rsidP="000E5DEB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219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266A7" w14:textId="77777777" w:rsidR="00213DF8" w:rsidRPr="00B2219A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noWrap/>
            <w:vAlign w:val="center"/>
            <w:hideMark/>
          </w:tcPr>
          <w:p w14:paraId="23520417" w14:textId="54ED1F05" w:rsidR="00213DF8" w:rsidRPr="00B2219A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9462F1B" w14:textId="77777777" w:rsidR="00213DF8" w:rsidRPr="00B2219A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73A42C" w14:textId="37E28CF4" w:rsidR="00213DF8" w:rsidRPr="00B2219A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18F95DA9" w14:textId="77777777" w:rsidR="00213DF8" w:rsidRPr="00B2219A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E0035" w14:textId="6F9011F6" w:rsidR="00213DF8" w:rsidRPr="00B2219A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B76B4" w14:textId="77777777" w:rsidR="00213DF8" w:rsidRPr="00B2219A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F1445" w:rsidRPr="00B2219A" w14:paraId="734A2349" w14:textId="0395BCC6" w:rsidTr="00DB6A0E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40D55C8" w14:textId="5B1A13C7" w:rsidR="00213DF8" w:rsidRPr="00B2219A" w:rsidRDefault="00DB6A0E" w:rsidP="000E5DEB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 w:rsidR="00213D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FE0BE" w14:textId="14C210DB" w:rsidR="00213DF8" w:rsidRPr="00B2219A" w:rsidRDefault="00213DF8" w:rsidP="000E5DEB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ND-1405-SWBSUB-NIGD-4-3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DB184" w14:textId="77777777" w:rsidR="00213DF8" w:rsidRPr="00703927" w:rsidRDefault="00213DF8" w:rsidP="000E5DEB">
            <w:pPr>
              <w:spacing w:befor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703927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Network Insight 1405 Software Bundle Subscription, Network Insight and Grid with Infoblox Premium Maintenance-Enterprise per year, for 3 years or more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9CE2B" w14:textId="77777777" w:rsidR="00213DF8" w:rsidRPr="00213DF8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  <w:hideMark/>
          </w:tcPr>
          <w:p w14:paraId="443FDC49" w14:textId="3CE8C2E6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6FEA490" w14:textId="77777777" w:rsidR="00213DF8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F2B35C" w14:textId="6489D6B4" w:rsidR="00213DF8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9D7BE44" w14:textId="77777777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92C8374" w14:textId="0EDAE329" w:rsidR="00213DF8" w:rsidRPr="00B2219A" w:rsidRDefault="00DB6A0E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4AB1B7B" w14:textId="3BC46E6B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277A231" w14:textId="77777777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1445" w:rsidRPr="00B2219A" w14:paraId="27713428" w14:textId="6295F65C" w:rsidTr="00DB6A0E">
        <w:trPr>
          <w:trHeight w:val="2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B18D9" w14:textId="77777777" w:rsidR="00213DF8" w:rsidRPr="00B2219A" w:rsidRDefault="00213DF8" w:rsidP="000E5DEB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88D0B" w14:textId="3EA0CAA6" w:rsidR="00213DF8" w:rsidRPr="00B2219A" w:rsidRDefault="00213DF8" w:rsidP="000E5DEB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221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Reporting server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7E3FE" w14:textId="77777777" w:rsidR="00213DF8" w:rsidRPr="00B2219A" w:rsidRDefault="00213DF8" w:rsidP="000E5DEB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219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EEA58" w14:textId="77777777" w:rsidR="00213DF8" w:rsidRPr="00B2219A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noWrap/>
            <w:vAlign w:val="center"/>
            <w:hideMark/>
          </w:tcPr>
          <w:p w14:paraId="2A427100" w14:textId="27CBF010" w:rsidR="00213DF8" w:rsidRPr="00B2219A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9E8DAFC" w14:textId="77777777" w:rsidR="00213DF8" w:rsidRPr="00B2219A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1F5CBCA" w14:textId="41FBF4BD" w:rsidR="00213DF8" w:rsidRPr="00B2219A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7109A84D" w14:textId="77777777" w:rsidR="00213DF8" w:rsidRPr="00B2219A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7E676" w14:textId="55C56935" w:rsidR="00213DF8" w:rsidRPr="00B2219A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908FB" w14:textId="77777777" w:rsidR="00213DF8" w:rsidRPr="00B2219A" w:rsidRDefault="00213DF8" w:rsidP="00DB6A0E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F1445" w:rsidRPr="00B2219A" w14:paraId="0EC95C30" w14:textId="117A4BB2" w:rsidTr="00DB6A0E">
        <w:trPr>
          <w:trHeight w:val="7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5C3BB" w14:textId="06BE0A1D" w:rsidR="00213DF8" w:rsidRPr="00B2219A" w:rsidRDefault="00DB6A0E" w:rsidP="000E5DEB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 w:rsidR="00213D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A9C9A" w14:textId="28450ECE" w:rsidR="00213DF8" w:rsidRPr="00B2219A" w:rsidRDefault="00213DF8" w:rsidP="000E5DEB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TR-SWTL-5GB-4-3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69105" w14:textId="77777777" w:rsidR="00213DF8" w:rsidRPr="00703927" w:rsidRDefault="00213DF8" w:rsidP="000E5DEB">
            <w:pPr>
              <w:spacing w:befor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703927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Trinzic Reporting and Analytics Subscription License, 1 License per Grid, requires Reporting and Analytics HW and Grid Software or Activation Software Bundle with Infoblox Premium Maintenance 5GB Indexing capacity/day, per year, for 3 years or more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40ED5" w14:textId="77777777" w:rsidR="00213DF8" w:rsidRPr="00213DF8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  <w:hideMark/>
          </w:tcPr>
          <w:p w14:paraId="387634D3" w14:textId="2A20FD59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90AA37" w14:textId="77777777" w:rsidR="00213DF8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9D54B7C" w14:textId="1161F677" w:rsidR="00213DF8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6BD9CCD" w14:textId="7638EF65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CBB4C46" w14:textId="013E4B55" w:rsidR="00213DF8" w:rsidRPr="00B2219A" w:rsidRDefault="00DB6A0E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54C9F" w14:textId="6349A98A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69C38" w14:textId="77777777" w:rsidR="00213DF8" w:rsidRPr="00B2219A" w:rsidRDefault="00213DF8" w:rsidP="00DB6A0E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C17D3C2" w14:textId="44B3933A" w:rsidR="007F1445" w:rsidRDefault="007F1445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3A4D5B47" w14:textId="7A97ADF4" w:rsidR="007F1445" w:rsidRDefault="007F1445" w:rsidP="007F1445">
      <w:pPr>
        <w:spacing w:before="0" w:after="200" w:line="276" w:lineRule="auto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24847710" w14:textId="77777777" w:rsidR="007F1445" w:rsidRDefault="007F1445">
      <w:pPr>
        <w:spacing w:before="0" w:after="200" w:line="276" w:lineRule="auto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i/>
          <w:iCs/>
          <w:sz w:val="20"/>
          <w:szCs w:val="20"/>
        </w:rPr>
        <w:br w:type="page"/>
      </w:r>
    </w:p>
    <w:p w14:paraId="78EDD914" w14:textId="77777777" w:rsidR="007F1445" w:rsidRDefault="007F1445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  <w:sectPr w:rsidR="007F1445" w:rsidSect="007F1445">
          <w:pgSz w:w="16838" w:h="11906" w:orient="landscape" w:code="9"/>
          <w:pgMar w:top="425" w:right="1418" w:bottom="851" w:left="567" w:header="709" w:footer="709" w:gutter="851"/>
          <w:cols w:space="708"/>
          <w:titlePg/>
          <w:docGrid w:linePitch="360"/>
        </w:sectPr>
      </w:pPr>
    </w:p>
    <w:p w14:paraId="756B60E7" w14:textId="39AE9098" w:rsidR="00DD6C11" w:rsidRDefault="00DD6C11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3D5EA846" w14:textId="2F9CF4BB" w:rsidR="007F429A" w:rsidRPr="001523EE" w:rsidRDefault="00AE00EF" w:rsidP="001523EE">
      <w:pPr>
        <w:numPr>
          <w:ilvl w:val="0"/>
          <w:numId w:val="4"/>
        </w:numPr>
        <w:tabs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1523EE">
        <w:rPr>
          <w:rFonts w:asciiTheme="minorHAnsi" w:hAnsiTheme="minorHAnsi" w:cstheme="minorHAnsi"/>
          <w:sz w:val="20"/>
          <w:szCs w:val="20"/>
        </w:rPr>
        <w:t xml:space="preserve">Wykonam(y) przedmiot zamówienia </w:t>
      </w:r>
      <w:r w:rsidR="00522F23" w:rsidRPr="001523EE">
        <w:rPr>
          <w:rFonts w:asciiTheme="minorHAnsi" w:hAnsiTheme="minorHAnsi" w:cstheme="minorHAnsi"/>
          <w:sz w:val="20"/>
          <w:szCs w:val="20"/>
        </w:rPr>
        <w:t>:</w:t>
      </w:r>
    </w:p>
    <w:p w14:paraId="06098861" w14:textId="6A5283C3" w:rsidR="00522F23" w:rsidRDefault="00522F23" w:rsidP="00C21EF8">
      <w:pPr>
        <w:pStyle w:val="Tekstpodstawowy3"/>
        <w:keepNext w:val="0"/>
        <w:widowControl w:val="0"/>
        <w:numPr>
          <w:ilvl w:val="0"/>
          <w:numId w:val="52"/>
        </w:numPr>
        <w:tabs>
          <w:tab w:val="left" w:pos="709"/>
        </w:tabs>
        <w:spacing w:before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zakresie dostawy sprzętu i licencji </w:t>
      </w:r>
      <w:r w:rsidRPr="00723BB4">
        <w:rPr>
          <w:rFonts w:asciiTheme="minorHAnsi" w:hAnsiTheme="minorHAnsi" w:cstheme="minorHAnsi"/>
        </w:rPr>
        <w:t>w terminie</w:t>
      </w:r>
      <w:r>
        <w:rPr>
          <w:rFonts w:asciiTheme="minorHAnsi" w:hAnsiTheme="minorHAnsi" w:cstheme="minorHAnsi"/>
          <w:b/>
        </w:rPr>
        <w:t xml:space="preserve"> </w:t>
      </w:r>
      <w:r w:rsidR="000E5DEB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tygodni </w:t>
      </w:r>
      <w:r>
        <w:rPr>
          <w:rFonts w:asciiTheme="minorHAnsi" w:hAnsiTheme="minorHAnsi" w:cstheme="minorHAnsi"/>
        </w:rPr>
        <w:t>od dnia</w:t>
      </w:r>
      <w:r w:rsidRPr="00131FA9">
        <w:rPr>
          <w:rFonts w:asciiTheme="minorHAnsi" w:hAnsiTheme="minorHAnsi" w:cstheme="minorHAnsi"/>
          <w:b/>
          <w:iCs/>
        </w:rPr>
        <w:t xml:space="preserve"> </w:t>
      </w:r>
      <w:r w:rsidRPr="00522F23">
        <w:rPr>
          <w:rFonts w:asciiTheme="minorHAnsi" w:hAnsiTheme="minorHAnsi" w:cstheme="minorHAnsi"/>
          <w:iCs/>
        </w:rPr>
        <w:t>podpisania</w:t>
      </w:r>
      <w:r>
        <w:rPr>
          <w:rFonts w:asciiTheme="minorHAnsi" w:hAnsiTheme="minorHAnsi" w:cstheme="minorHAnsi"/>
        </w:rPr>
        <w:t xml:space="preserve"> umowy,</w:t>
      </w:r>
    </w:p>
    <w:p w14:paraId="36C1AD8E" w14:textId="125440D8" w:rsidR="00522F23" w:rsidRPr="00131FA9" w:rsidRDefault="00522F23" w:rsidP="00C21EF8">
      <w:pPr>
        <w:pStyle w:val="Tekstpodstawowy3"/>
        <w:keepNext w:val="0"/>
        <w:widowControl w:val="0"/>
        <w:numPr>
          <w:ilvl w:val="0"/>
          <w:numId w:val="52"/>
        </w:numPr>
        <w:tabs>
          <w:tab w:val="left" w:pos="709"/>
        </w:tabs>
        <w:spacing w:before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zakresie wsparcia serwisowego </w:t>
      </w:r>
      <w:r w:rsidRPr="00723BB4">
        <w:rPr>
          <w:rFonts w:asciiTheme="minorHAnsi" w:hAnsiTheme="minorHAnsi" w:cstheme="minorHAnsi"/>
        </w:rPr>
        <w:t>w terminie</w:t>
      </w:r>
      <w:r>
        <w:rPr>
          <w:rFonts w:asciiTheme="minorHAnsi" w:hAnsiTheme="minorHAnsi" w:cstheme="minorHAnsi"/>
          <w:b/>
        </w:rPr>
        <w:t xml:space="preserve"> 36 miesięcy </w:t>
      </w:r>
      <w:r w:rsidRPr="00BF6746">
        <w:rPr>
          <w:rFonts w:asciiTheme="minorHAnsi" w:hAnsiTheme="minorHAnsi" w:cstheme="minorHAnsi"/>
          <w:lang w:eastAsia="en-US"/>
        </w:rPr>
        <w:t>licząc od dnia podpisania bez uwag Protokołu Zdawczo – Odbiorczego</w:t>
      </w:r>
      <w:r w:rsidRPr="00096241">
        <w:rPr>
          <w:rFonts w:asciiTheme="minorHAnsi" w:hAnsiTheme="minorHAnsi" w:cstheme="minorHAnsi"/>
          <w:lang w:eastAsia="en-US"/>
        </w:rPr>
        <w:t>, na warunkach określonych dla Przedmiotu Umowy w Warunkach Zamówienia.</w:t>
      </w:r>
    </w:p>
    <w:p w14:paraId="3F2C02E4" w14:textId="36CA3394" w:rsidR="00522F23" w:rsidRDefault="00522F23" w:rsidP="00C21EF8">
      <w:pPr>
        <w:pStyle w:val="Tekstpodstawowy3"/>
        <w:keepNext w:val="0"/>
        <w:widowControl w:val="0"/>
        <w:numPr>
          <w:ilvl w:val="0"/>
          <w:numId w:val="52"/>
        </w:numPr>
        <w:tabs>
          <w:tab w:val="left" w:pos="709"/>
        </w:tabs>
        <w:spacing w:before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w zakresie gwarancji </w:t>
      </w:r>
      <w:r w:rsidRPr="00723BB4">
        <w:rPr>
          <w:rFonts w:asciiTheme="minorHAnsi" w:hAnsiTheme="minorHAnsi" w:cstheme="minorHAnsi"/>
        </w:rPr>
        <w:t>w terminie</w:t>
      </w:r>
      <w:r w:rsidR="000E5DEB">
        <w:rPr>
          <w:rFonts w:asciiTheme="minorHAnsi" w:hAnsiTheme="minorHAnsi" w:cstheme="minorHAnsi"/>
          <w:b/>
        </w:rPr>
        <w:t xml:space="preserve"> 36</w:t>
      </w:r>
      <w:r>
        <w:rPr>
          <w:rFonts w:asciiTheme="minorHAnsi" w:hAnsiTheme="minorHAnsi" w:cstheme="minorHAnsi"/>
          <w:b/>
        </w:rPr>
        <w:t xml:space="preserve"> miesięcy </w:t>
      </w:r>
      <w:r w:rsidRPr="00BF6746">
        <w:rPr>
          <w:rFonts w:asciiTheme="minorHAnsi" w:hAnsiTheme="minorHAnsi" w:cstheme="minorHAnsi"/>
          <w:lang w:eastAsia="en-US"/>
        </w:rPr>
        <w:t>licząc od dnia podpisania bez uwag Protokołu Zdawczo – Odbiorczego</w:t>
      </w:r>
      <w:r w:rsidRPr="00096241">
        <w:rPr>
          <w:rFonts w:asciiTheme="minorHAnsi" w:hAnsiTheme="minorHAnsi" w:cstheme="minorHAnsi"/>
          <w:lang w:eastAsia="en-US"/>
        </w:rPr>
        <w:t>, na warunkach określonych dla Przedmiotu Umowy w Warunkach Zamówienia.</w:t>
      </w:r>
    </w:p>
    <w:p w14:paraId="58280E46" w14:textId="77777777" w:rsidR="00DA30DD" w:rsidRDefault="00DA30DD" w:rsidP="00DA30DD">
      <w:pPr>
        <w:pStyle w:val="Tekstpodstawowy3"/>
        <w:keepNext w:val="0"/>
        <w:widowControl w:val="0"/>
        <w:numPr>
          <w:ilvl w:val="0"/>
          <w:numId w:val="52"/>
        </w:numPr>
        <w:tabs>
          <w:tab w:val="left" w:pos="709"/>
        </w:tabs>
        <w:spacing w:before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en-US"/>
        </w:rPr>
        <w:t xml:space="preserve">w zakresie wdrożenia </w:t>
      </w:r>
      <w:r w:rsidRPr="00DA30DD">
        <w:rPr>
          <w:rFonts w:asciiTheme="minorHAnsi" w:hAnsiTheme="minorHAnsi" w:cstheme="minorHAnsi"/>
          <w:b/>
          <w:lang w:eastAsia="en-US"/>
        </w:rPr>
        <w:t>8 tygodni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BF6746">
        <w:rPr>
          <w:rFonts w:asciiTheme="minorHAnsi" w:hAnsiTheme="minorHAnsi" w:cstheme="minorHAnsi"/>
          <w:lang w:eastAsia="en-US"/>
        </w:rPr>
        <w:t>od dnia podpisania bez uwag Protokołu Zdawczo – Odbiorczego</w:t>
      </w:r>
      <w:r>
        <w:rPr>
          <w:rFonts w:asciiTheme="minorHAnsi" w:hAnsiTheme="minorHAnsi" w:cstheme="minorHAnsi"/>
          <w:lang w:eastAsia="en-US"/>
        </w:rPr>
        <w:t>.</w:t>
      </w:r>
    </w:p>
    <w:p w14:paraId="06298637" w14:textId="77777777" w:rsidR="00DA30DD" w:rsidRDefault="00DA30DD" w:rsidP="00DA30DD">
      <w:pPr>
        <w:pStyle w:val="Tekstpodstawowy3"/>
        <w:keepNext w:val="0"/>
        <w:widowControl w:val="0"/>
        <w:tabs>
          <w:tab w:val="left" w:pos="709"/>
        </w:tabs>
        <w:spacing w:before="0" w:line="276" w:lineRule="auto"/>
        <w:ind w:left="1080"/>
        <w:rPr>
          <w:rFonts w:asciiTheme="minorHAnsi" w:hAnsiTheme="minorHAnsi" w:cstheme="minorHAnsi"/>
        </w:rPr>
      </w:pPr>
    </w:p>
    <w:p w14:paraId="0DAF87DA" w14:textId="4BFF2726" w:rsidR="00522F23" w:rsidRPr="001523EE" w:rsidRDefault="00522F23" w:rsidP="001523EE">
      <w:pPr>
        <w:numPr>
          <w:ilvl w:val="0"/>
          <w:numId w:val="4"/>
        </w:numPr>
        <w:tabs>
          <w:tab w:val="num" w:pos="502"/>
        </w:tabs>
        <w:spacing w:before="0" w:line="276" w:lineRule="auto"/>
        <w:ind w:left="482"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Udzielam(y) wsparcia serwisowego na standardowych warunkach opieki serwisowej producenta, w zakresie utrzymania i eksploatacji dostarczonych produktów.</w:t>
      </w:r>
    </w:p>
    <w:p w14:paraId="5B71CF93" w14:textId="66DED573" w:rsidR="00522F23" w:rsidRPr="00127F9C" w:rsidRDefault="00522F23" w:rsidP="00522F23">
      <w:pPr>
        <w:numPr>
          <w:ilvl w:val="0"/>
          <w:numId w:val="4"/>
        </w:numPr>
        <w:tabs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Oświadczam(y), że</w:t>
      </w:r>
    </w:p>
    <w:p w14:paraId="40A51B65" w14:textId="77777777" w:rsidR="00D6213B" w:rsidRPr="00127F9C" w:rsidRDefault="00AE00EF" w:rsidP="00B8224F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127F9C">
        <w:rPr>
          <w:rFonts w:asciiTheme="minorHAnsi" w:hAnsiTheme="minorHAnsi" w:cstheme="minorHAnsi"/>
          <w:b/>
          <w:sz w:val="20"/>
          <w:szCs w:val="20"/>
        </w:rPr>
        <w:t>60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127F9C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fert,</w:t>
      </w:r>
    </w:p>
    <w:p w14:paraId="1A7FEA5E" w14:textId="6EB5F27A" w:rsidR="002E6CBC" w:rsidRDefault="00AE00EF" w:rsidP="002E6CBC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zamówienie wykonam(y)</w:t>
      </w:r>
      <w:r w:rsidR="002E6CBC">
        <w:rPr>
          <w:rFonts w:asciiTheme="minorHAnsi" w:hAnsiTheme="minorHAnsi" w:cstheme="minorHAnsi"/>
          <w:sz w:val="20"/>
          <w:szCs w:val="20"/>
        </w:rPr>
        <w:t xml:space="preserve"> </w:t>
      </w:r>
      <w:r w:rsidR="002E6CBC" w:rsidRPr="00127F9C">
        <w:rPr>
          <w:rFonts w:asciiTheme="minorHAnsi" w:hAnsiTheme="minorHAnsi" w:cstheme="minorHAnsi"/>
          <w:b/>
          <w:bCs/>
          <w:sz w:val="20"/>
          <w:szCs w:val="20"/>
        </w:rPr>
        <w:t>samodzielnie</w:t>
      </w:r>
      <w:r w:rsidR="002E6CBC" w:rsidDel="002E6CB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16DD4F" w14:textId="195BC7A2" w:rsidR="00013F64" w:rsidRPr="00013F64" w:rsidRDefault="00013F64" w:rsidP="002E6CBC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E498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dostarczany przedmiot zamówienia </w:t>
      </w:r>
      <w:r w:rsidRPr="00DB0041">
        <w:rPr>
          <w:rFonts w:asciiTheme="minorHAnsi" w:hAnsiTheme="minorHAnsi" w:cstheme="minorHAnsi"/>
          <w:bCs/>
          <w:iCs/>
          <w:sz w:val="20"/>
          <w:szCs w:val="20"/>
        </w:rPr>
        <w:t xml:space="preserve">jest fabrycznie nowy (tj. </w:t>
      </w:r>
      <w:r w:rsidRPr="008E498E">
        <w:rPr>
          <w:rFonts w:asciiTheme="minorHAnsi" w:hAnsiTheme="minorHAnsi" w:cstheme="minorHAnsi"/>
          <w:sz w:val="20"/>
          <w:szCs w:val="20"/>
          <w:shd w:val="clear" w:color="auto" w:fill="FFFFFF"/>
        </w:rPr>
        <w:t>data produkcji sprzętu, nie jest wcześniejsza niż 6 miesięcy od daty dostarczenia sprzętu)</w:t>
      </w:r>
      <w:r w:rsidRPr="00DB0041">
        <w:rPr>
          <w:rFonts w:asciiTheme="minorHAnsi" w:hAnsiTheme="minorHAnsi" w:cstheme="minorHAnsi"/>
          <w:bCs/>
          <w:iCs/>
          <w:sz w:val="20"/>
          <w:szCs w:val="20"/>
        </w:rPr>
        <w:t xml:space="preserve">, wolny od wad, kompletny, pochodzący z legalnego źródła dystrybucji, przeznaczony dla użytkowników z obszaru </w:t>
      </w:r>
      <w:r w:rsidRPr="00367BA6">
        <w:rPr>
          <w:rFonts w:asciiTheme="minorHAnsi" w:hAnsiTheme="minorHAnsi" w:cstheme="minorHAnsi"/>
          <w:bCs/>
          <w:iCs/>
          <w:sz w:val="20"/>
          <w:szCs w:val="20"/>
        </w:rPr>
        <w:t xml:space="preserve">Rzeczypospolitej Polskiej oraz spełniający wszystkie parametry techniczne zgodne z </w:t>
      </w:r>
      <w:r w:rsidRPr="00BF6746">
        <w:rPr>
          <w:rFonts w:asciiTheme="minorHAnsi" w:hAnsiTheme="minorHAnsi" w:cstheme="minorHAnsi"/>
          <w:sz w:val="20"/>
          <w:szCs w:val="20"/>
        </w:rPr>
        <w:t>zakresem Przedmiotu Umowy, zawartym w  Rozdział II – OPIS PRZEDMIOTU ZAMÓWIENIA</w:t>
      </w:r>
      <w:r w:rsidRPr="00367BA6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552432AC" w14:textId="5B8849F8" w:rsidR="002E6CBC" w:rsidRPr="002E6CBC" w:rsidRDefault="00013F64" w:rsidP="002E6CBC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E498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dostarczany przedmiot zamówienia objęty jest licencją, posiada standardową gwarancję producenta a dokumenty gwarancji zostaną przekazane Zamawiającemu wraz z dostarczanym produktem</w:t>
      </w:r>
      <w:r w:rsidRPr="008E498E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oraz </w:t>
      </w:r>
      <w:r w:rsidRPr="008E498E">
        <w:rPr>
          <w:rFonts w:asciiTheme="minorHAnsi" w:hAnsiTheme="minorHAnsi" w:cstheme="minorHAnsi"/>
          <w:bCs/>
          <w:iCs/>
          <w:sz w:val="20"/>
          <w:szCs w:val="20"/>
        </w:rPr>
        <w:t xml:space="preserve"> będzie</w:t>
      </w:r>
      <w:r>
        <w:rPr>
          <w:rFonts w:asciiTheme="minorHAnsi" w:hAnsiTheme="minorHAnsi" w:cstheme="minorHAnsi"/>
          <w:bCs/>
          <w:iCs/>
          <w:sz w:val="20"/>
          <w:szCs w:val="20"/>
        </w:rPr>
        <w:t>my</w:t>
      </w:r>
      <w:r w:rsidRPr="008E498E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8E498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pośredniczyć w zakresie realizacji gwarancji producenta sprzętu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6753733E" w14:textId="2B37E604" w:rsidR="00FF701C" w:rsidRDefault="00FF701C" w:rsidP="002E6CBC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spełniamy warunki udziału w postępowaniu określone w pkt 6.1. -  6.3. WZ,</w:t>
      </w:r>
    </w:p>
    <w:p w14:paraId="2EC4C1C0" w14:textId="1EF4573E" w:rsidR="006D1087" w:rsidRPr="00127F9C" w:rsidRDefault="00AE00EF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ferty,</w:t>
      </w:r>
    </w:p>
    <w:p w14:paraId="4D49ADAE" w14:textId="77777777" w:rsidR="006D1087" w:rsidRPr="00127F9C" w:rsidRDefault="006D1087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1E98B844" w14:textId="77777777" w:rsidR="00DD079B" w:rsidRPr="00127F9C" w:rsidRDefault="00DD079B" w:rsidP="00107CC0">
      <w:pPr>
        <w:pStyle w:val="Akapitzlist"/>
        <w:widowControl w:val="0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6" w:history="1">
        <w:r w:rsidR="00192743" w:rsidRPr="00127F9C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127F9C">
        <w:rPr>
          <w:rFonts w:asciiTheme="minorHAnsi" w:hAnsiTheme="minorHAnsi" w:cstheme="minorHAnsi"/>
          <w:sz w:val="18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oraz zobowiązuję(emy) się do ich przestrzegania, </w:t>
      </w:r>
    </w:p>
    <w:p w14:paraId="63E1CA30" w14:textId="003A86F2" w:rsidR="006D1087" w:rsidRPr="00127F9C" w:rsidRDefault="00C31298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akceptuję</w:t>
      </w:r>
      <w:r w:rsidRPr="00127F9C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razie wybrania mojej (naszej) oferty zobowiązuję(emy) się do podpisania Umowy, zgodnej z projektem stanowiącym 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31308" w:rsidRPr="00127F9C">
        <w:rPr>
          <w:rFonts w:asciiTheme="minorHAnsi" w:hAnsiTheme="minorHAnsi" w:cstheme="minorHAnsi"/>
          <w:b/>
          <w:sz w:val="20"/>
          <w:szCs w:val="20"/>
        </w:rPr>
        <w:t>9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E06A9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127F9C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68168A32" w14:textId="77777777" w:rsidR="006D1087" w:rsidRPr="00127F9C" w:rsidRDefault="00AE00EF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43C09C8C" w14:textId="77777777" w:rsidR="006D1087" w:rsidRPr="00127F9C" w:rsidRDefault="006D1087" w:rsidP="00107CC0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F426E6A" w14:textId="77777777" w:rsidR="006D1087" w:rsidRPr="00127F9C" w:rsidRDefault="006D1087" w:rsidP="006D1087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F09DF">
        <w:rPr>
          <w:rFonts w:asciiTheme="minorHAnsi" w:hAnsiTheme="minorHAnsi" w:cstheme="minorHAnsi"/>
          <w:sz w:val="20"/>
          <w:szCs w:val="20"/>
        </w:rPr>
      </w:r>
      <w:r w:rsidR="002F09DF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tak / </w:t>
      </w: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F09DF">
        <w:rPr>
          <w:rFonts w:asciiTheme="minorHAnsi" w:hAnsiTheme="minorHAnsi" w:cstheme="minorHAnsi"/>
          <w:sz w:val="20"/>
          <w:szCs w:val="20"/>
        </w:rPr>
      </w:r>
      <w:r w:rsidR="002F09DF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54CAB1ED" w14:textId="77777777" w:rsidR="00FF701C" w:rsidRPr="000174B6" w:rsidRDefault="00FF701C" w:rsidP="000174B6">
      <w:pPr>
        <w:pStyle w:val="Akapitzlist"/>
        <w:numPr>
          <w:ilvl w:val="0"/>
          <w:numId w:val="21"/>
        </w:numPr>
        <w:tabs>
          <w:tab w:val="num" w:pos="1134"/>
        </w:tabs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0174B6">
        <w:rPr>
          <w:rFonts w:asciiTheme="minorHAnsi" w:hAnsiTheme="minorHAnsi" w:cstheme="minorHAnsi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14:paraId="7F18BAD1" w14:textId="77777777" w:rsidR="00FF701C" w:rsidRDefault="00FF701C" w:rsidP="00FF701C">
      <w:pPr>
        <w:pStyle w:val="Akapitzlist"/>
        <w:keepNext/>
        <w:keepLines/>
        <w:spacing w:before="120" w:after="0"/>
        <w:ind w:left="993"/>
        <w:jc w:val="both"/>
        <w:rPr>
          <w:iCs/>
          <w:sz w:val="20"/>
          <w:szCs w:val="20"/>
        </w:rPr>
      </w:pPr>
    </w:p>
    <w:p w14:paraId="72C3EF71" w14:textId="77777777" w:rsidR="00FF701C" w:rsidRDefault="00FF701C" w:rsidP="00FF701C">
      <w:pPr>
        <w:spacing w:before="40"/>
        <w:ind w:left="993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0B579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61C5A448" w14:textId="77777777" w:rsidR="00FF701C" w:rsidRDefault="00FF701C" w:rsidP="00FF701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763C3D16" w14:textId="77777777" w:rsidR="00FF701C" w:rsidRPr="003B4631" w:rsidRDefault="00FF701C" w:rsidP="00C21EF8">
      <w:pPr>
        <w:pStyle w:val="Akapitzlist"/>
        <w:keepNext/>
        <w:keepLines/>
        <w:numPr>
          <w:ilvl w:val="0"/>
          <w:numId w:val="44"/>
        </w:numPr>
        <w:tabs>
          <w:tab w:val="clear" w:pos="720"/>
          <w:tab w:val="num" w:pos="993"/>
        </w:tabs>
        <w:spacing w:after="0" w:line="36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i</w:t>
      </w:r>
      <w:r w:rsidRPr="003B4631">
        <w:rPr>
          <w:sz w:val="20"/>
          <w:szCs w:val="20"/>
        </w:rPr>
        <w:t>nformuję(my), że osobą uprawnioną do składania w toku aukcji elektronicznej postąpień w imieniu Wykonawcy jest: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4"/>
      </w:tblGrid>
      <w:tr w:rsidR="00FF701C" w:rsidRPr="00F72440" w14:paraId="2D68E7CE" w14:textId="77777777" w:rsidTr="00A6210A">
        <w:trPr>
          <w:jc w:val="center"/>
        </w:trPr>
        <w:tc>
          <w:tcPr>
            <w:tcW w:w="7044" w:type="dxa"/>
          </w:tcPr>
          <w:p w14:paraId="00007A85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..........................................................</w:t>
            </w:r>
          </w:p>
        </w:tc>
      </w:tr>
      <w:tr w:rsidR="00FF701C" w:rsidRPr="00F72440" w14:paraId="68ABB58A" w14:textId="77777777" w:rsidTr="00A6210A">
        <w:trPr>
          <w:trHeight w:val="293"/>
          <w:jc w:val="center"/>
        </w:trPr>
        <w:tc>
          <w:tcPr>
            <w:tcW w:w="7044" w:type="dxa"/>
          </w:tcPr>
          <w:p w14:paraId="2C91991D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imię i nazwisko</w:t>
            </w:r>
          </w:p>
        </w:tc>
      </w:tr>
      <w:tr w:rsidR="00FF701C" w:rsidRPr="00F72440" w14:paraId="58789037" w14:textId="77777777" w:rsidTr="00A6210A">
        <w:trPr>
          <w:trHeight w:val="172"/>
          <w:jc w:val="center"/>
        </w:trPr>
        <w:tc>
          <w:tcPr>
            <w:tcW w:w="7044" w:type="dxa"/>
          </w:tcPr>
          <w:p w14:paraId="1E605E54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  <w:p w14:paraId="720F8545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</w:t>
            </w:r>
          </w:p>
        </w:tc>
      </w:tr>
      <w:tr w:rsidR="00FF701C" w:rsidRPr="00F72440" w14:paraId="7F0194E2" w14:textId="77777777" w:rsidTr="00A6210A">
        <w:trPr>
          <w:trHeight w:val="347"/>
          <w:jc w:val="center"/>
        </w:trPr>
        <w:tc>
          <w:tcPr>
            <w:tcW w:w="7044" w:type="dxa"/>
          </w:tcPr>
          <w:p w14:paraId="24417A67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adres</w:t>
            </w:r>
          </w:p>
        </w:tc>
      </w:tr>
      <w:tr w:rsidR="00FF701C" w:rsidRPr="00F72440" w14:paraId="0993129A" w14:textId="77777777" w:rsidTr="00A6210A">
        <w:trPr>
          <w:trHeight w:val="381"/>
          <w:jc w:val="center"/>
        </w:trPr>
        <w:tc>
          <w:tcPr>
            <w:tcW w:w="7044" w:type="dxa"/>
          </w:tcPr>
          <w:p w14:paraId="7AB9AFA3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  <w:p w14:paraId="40940510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..........................................................</w:t>
            </w:r>
          </w:p>
        </w:tc>
      </w:tr>
      <w:tr w:rsidR="00FF701C" w:rsidRPr="00F72440" w14:paraId="5057AC27" w14:textId="77777777" w:rsidTr="00A6210A">
        <w:trPr>
          <w:jc w:val="center"/>
        </w:trPr>
        <w:tc>
          <w:tcPr>
            <w:tcW w:w="7044" w:type="dxa"/>
          </w:tcPr>
          <w:p w14:paraId="6A3D64FA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numer telefonu</w:t>
            </w:r>
          </w:p>
        </w:tc>
      </w:tr>
      <w:tr w:rsidR="00FF701C" w:rsidRPr="00F72440" w14:paraId="4DA1CF2D" w14:textId="77777777" w:rsidTr="00A6210A">
        <w:trPr>
          <w:trHeight w:val="395"/>
          <w:jc w:val="center"/>
        </w:trPr>
        <w:tc>
          <w:tcPr>
            <w:tcW w:w="7044" w:type="dxa"/>
          </w:tcPr>
          <w:p w14:paraId="4E742C22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  <w:p w14:paraId="59CDF7A1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..........................................................</w:t>
            </w:r>
          </w:p>
        </w:tc>
      </w:tr>
      <w:tr w:rsidR="00FF701C" w:rsidRPr="00F72440" w14:paraId="373BA41B" w14:textId="77777777" w:rsidTr="00A6210A">
        <w:trPr>
          <w:jc w:val="center"/>
        </w:trPr>
        <w:tc>
          <w:tcPr>
            <w:tcW w:w="7044" w:type="dxa"/>
          </w:tcPr>
          <w:p w14:paraId="5395DC92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adres e-mail</w:t>
            </w:r>
          </w:p>
        </w:tc>
      </w:tr>
    </w:tbl>
    <w:p w14:paraId="06137C33" w14:textId="77777777" w:rsidR="00FF701C" w:rsidRPr="00F72440" w:rsidRDefault="00FF701C" w:rsidP="00FF701C">
      <w:pPr>
        <w:keepNext/>
        <w:keepLines/>
        <w:contextualSpacing/>
        <w:rPr>
          <w:rFonts w:ascii="Calibri" w:hAnsi="Calibri" w:cs="Times New Roman"/>
          <w:sz w:val="20"/>
          <w:szCs w:val="20"/>
          <w:lang w:eastAsia="en-US"/>
        </w:rPr>
      </w:pPr>
    </w:p>
    <w:p w14:paraId="34906295" w14:textId="77777777" w:rsidR="00FF701C" w:rsidRPr="00F72440" w:rsidRDefault="00FF701C" w:rsidP="00FF701C">
      <w:pPr>
        <w:keepNext/>
        <w:keepLines/>
        <w:ind w:left="779"/>
        <w:contextualSpacing/>
        <w:rPr>
          <w:rFonts w:ascii="Calibri" w:hAnsi="Calibri" w:cs="Times New Roman"/>
          <w:sz w:val="20"/>
          <w:szCs w:val="20"/>
          <w:lang w:eastAsia="en-US"/>
        </w:rPr>
      </w:pPr>
      <w:r w:rsidRPr="00F72440">
        <w:rPr>
          <w:rFonts w:ascii="Calibri" w:hAnsi="Calibri" w:cs="Times New Roman"/>
          <w:sz w:val="20"/>
          <w:szCs w:val="20"/>
          <w:lang w:eastAsia="en-US"/>
        </w:rPr>
        <w:t>Informację o aukcji elektronicznej należy przesłać na adres e-mail: ………………….…….……...</w:t>
      </w:r>
    </w:p>
    <w:p w14:paraId="29D2259F" w14:textId="4B27E6B6" w:rsidR="00AE00EF" w:rsidRPr="00127F9C" w:rsidRDefault="00AE00EF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27F9C" w14:paraId="59B0E7AB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C98B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E431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127F9C" w14:paraId="11F926C6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B469FA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E529A61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4F1D76B" w14:textId="77777777" w:rsidR="00213DF8" w:rsidRDefault="00213DF8">
      <w:pPr>
        <w:spacing w:before="0" w:after="200" w:line="276" w:lineRule="auto"/>
        <w:jc w:val="left"/>
        <w:rPr>
          <w:rFonts w:asciiTheme="minorHAnsi" w:hAnsiTheme="minorHAnsi" w:cstheme="minorHAnsi"/>
          <w:b/>
        </w:rPr>
        <w:sectPr w:rsidR="00213DF8" w:rsidSect="007F1445">
          <w:pgSz w:w="11906" w:h="16838" w:code="9"/>
          <w:pgMar w:top="1418" w:right="851" w:bottom="567" w:left="425" w:header="709" w:footer="709" w:gutter="851"/>
          <w:cols w:space="708"/>
          <w:titlePg/>
          <w:docGrid w:linePitch="360"/>
        </w:sectPr>
      </w:pPr>
      <w:bookmarkStart w:id="0" w:name="_Toc382495769"/>
      <w:bookmarkStart w:id="1" w:name="_Toc389210257"/>
    </w:p>
    <w:p w14:paraId="2E587D26" w14:textId="21DF0C91" w:rsidR="0043620B" w:rsidRPr="00127F9C" w:rsidRDefault="0043620B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</w:rPr>
        <w:br w:type="page"/>
      </w:r>
    </w:p>
    <w:p w14:paraId="13C5E7AF" w14:textId="7033BECB" w:rsidR="00511E0F" w:rsidRPr="00127F9C" w:rsidRDefault="00511E0F" w:rsidP="00511E0F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</w:rPr>
      </w:pPr>
      <w:bookmarkStart w:id="2" w:name="_Toc36198506"/>
      <w:bookmarkStart w:id="3" w:name="_Toc36199259"/>
      <w:bookmarkStart w:id="4" w:name="_Toc45696092"/>
      <w:bookmarkStart w:id="5" w:name="_Toc50709462"/>
      <w:bookmarkEnd w:id="0"/>
      <w:bookmarkEnd w:id="1"/>
      <w:r w:rsidRPr="00127F9C">
        <w:rPr>
          <w:rFonts w:asciiTheme="minorHAnsi" w:hAnsiTheme="minorHAnsi" w:cstheme="minorHAnsi"/>
          <w:b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</w:rPr>
        <w:t>2</w:t>
      </w:r>
      <w:r w:rsidRPr="00127F9C">
        <w:rPr>
          <w:rFonts w:asciiTheme="minorHAnsi" w:hAnsiTheme="minorHAnsi" w:cstheme="minorHAnsi"/>
          <w:b/>
        </w:rPr>
        <w:t xml:space="preserve"> – Oświadczenie Wykonawcy o braku podstaw do wykluczenia z postępowania</w:t>
      </w:r>
      <w:bookmarkEnd w:id="2"/>
      <w:bookmarkEnd w:id="3"/>
      <w:bookmarkEnd w:id="4"/>
      <w:bookmarkEnd w:id="5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11E0F" w:rsidRPr="00127F9C" w14:paraId="3C64E457" w14:textId="7777777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5E5FD" w14:textId="77777777" w:rsidR="00511E0F" w:rsidRPr="00127F9C" w:rsidRDefault="00511E0F" w:rsidP="00E07396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11E0F" w:rsidRPr="00127F9C" w14:paraId="4B5366F2" w14:textId="77777777" w:rsidTr="00E07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0598B7C0" w14:textId="77777777" w:rsidR="00511E0F" w:rsidRPr="00127F9C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DE191" w14:textId="77777777" w:rsidR="00511E0F" w:rsidRPr="00127F9C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B324B7E" w14:textId="4564070F" w:rsidR="00203842" w:rsidRDefault="00203842" w:rsidP="00203842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Modernizacja systemu DHCP oraz IPAM dla GK ENEA</w:t>
      </w:r>
    </w:p>
    <w:p w14:paraId="758A8D2B" w14:textId="263B477D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F5692FF" w14:textId="77777777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„Wykonawca podlega wykluczeniu z udziału w Postępowaniu o udzielenie Zamówienia </w:t>
      </w:r>
      <w:r w:rsidRPr="00127F9C">
        <w:rPr>
          <w:rFonts w:asciiTheme="minorHAnsi" w:hAnsiTheme="minorHAnsi" w:cstheme="minorHAnsi"/>
          <w:iCs/>
          <w:sz w:val="20"/>
          <w:szCs w:val="20"/>
        </w:rPr>
        <w:br/>
        <w:t>w następujących przypadkach:</w:t>
      </w:r>
    </w:p>
    <w:p w14:paraId="17521B87" w14:textId="77777777" w:rsidR="00511E0F" w:rsidRPr="00127F9C" w:rsidRDefault="00511E0F" w:rsidP="00C21EF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43F6CA2F" w14:textId="77777777" w:rsidR="00511E0F" w:rsidRPr="00127F9C" w:rsidRDefault="00511E0F" w:rsidP="00C21EF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6DB73321" w14:textId="77777777" w:rsidR="00511E0F" w:rsidRPr="00127F9C" w:rsidRDefault="00511E0F" w:rsidP="00C21EF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283172D3" w14:textId="77777777" w:rsidR="00511E0F" w:rsidRPr="00127F9C" w:rsidRDefault="00511E0F" w:rsidP="00C21EF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0C0EC99E" w14:textId="77777777" w:rsidR="00511E0F" w:rsidRPr="00127F9C" w:rsidRDefault="00511E0F" w:rsidP="00C21EF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E597862" w14:textId="77777777" w:rsidR="00511E0F" w:rsidRPr="00127F9C" w:rsidRDefault="00511E0F" w:rsidP="00C21EF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396C141B" w14:textId="77777777" w:rsidR="00511E0F" w:rsidRPr="00127F9C" w:rsidRDefault="00511E0F" w:rsidP="00C21EF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024C14BF" w14:textId="77777777" w:rsidR="00511E0F" w:rsidRPr="00127F9C" w:rsidRDefault="00511E0F" w:rsidP="00C21EF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3BC49B0F" w14:textId="77777777" w:rsidR="00511E0F" w:rsidRPr="00127F9C" w:rsidRDefault="00153FD1" w:rsidP="00C21EF8">
      <w:pPr>
        <w:pStyle w:val="Akapitzlist"/>
        <w:numPr>
          <w:ilvl w:val="0"/>
          <w:numId w:val="3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127F9C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127F9C" w14:paraId="072BD993" w14:textId="7777777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66B9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A6A46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127F9C" w14:paraId="00EBEC09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84688B0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4F688D4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5CABF87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E2288F7" w14:textId="77777777" w:rsidR="00435628" w:rsidRPr="00127F9C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6" w:name="_Toc382495770"/>
      <w:bookmarkStart w:id="7" w:name="_Toc389210258"/>
      <w:bookmarkStart w:id="8" w:name="_Toc405293691"/>
      <w:bookmarkStart w:id="9" w:name="_Toc36198507"/>
      <w:bookmarkStart w:id="10" w:name="_Toc36199260"/>
      <w:bookmarkStart w:id="11" w:name="_Toc45696093"/>
      <w:bookmarkStart w:id="12" w:name="_Toc50709463"/>
      <w:r w:rsidRPr="00127F9C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127F9C">
        <w:rPr>
          <w:rFonts w:asciiTheme="minorHAnsi" w:hAnsiTheme="minorHAnsi" w:cstheme="minorHAnsi"/>
          <w:b/>
        </w:rPr>
        <w:t>UDZIELONE PRZEZ WykonawcĘ</w:t>
      </w:r>
      <w:bookmarkEnd w:id="6"/>
      <w:bookmarkEnd w:id="7"/>
      <w:bookmarkEnd w:id="8"/>
      <w:bookmarkEnd w:id="9"/>
      <w:bookmarkEnd w:id="10"/>
      <w:bookmarkEnd w:id="11"/>
      <w:bookmarkEnd w:id="12"/>
      <w:r w:rsidR="00A116E5" w:rsidRPr="00127F9C">
        <w:rPr>
          <w:rFonts w:asciiTheme="minorHAnsi" w:hAnsiTheme="minorHAnsi" w:cstheme="minorHAnsi"/>
          <w:b/>
        </w:rPr>
        <w:t xml:space="preserve"> </w:t>
      </w:r>
    </w:p>
    <w:p w14:paraId="0DED58E8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27F9C" w14:paraId="56648E2B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626B" w14:textId="77777777" w:rsidR="008A6DEF" w:rsidRPr="00127F9C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27F9C" w14:paraId="5A08DA6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AAEE5A7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D364C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AF5E43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2BFF6B4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967FA03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4EEF56C" w14:textId="77777777" w:rsidR="00455970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127F9C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1E4A00C9" w14:textId="77777777" w:rsidR="00223001" w:rsidRPr="00127F9C" w:rsidRDefault="00223001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95E39A" w14:textId="77777777" w:rsidR="00203842" w:rsidRDefault="00203842" w:rsidP="00203842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Modernizacja systemu DHCP oraz IPAM dla GK ENEA</w:t>
      </w:r>
    </w:p>
    <w:p w14:paraId="4078325A" w14:textId="77777777" w:rsidR="00223001" w:rsidRPr="00127F9C" w:rsidRDefault="00223001" w:rsidP="00107CC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2CBDB75" w14:textId="77777777" w:rsidR="00455970" w:rsidRPr="00127F9C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61AED432" w14:textId="77777777" w:rsidR="00AE00EF" w:rsidRPr="00127F9C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</w:t>
      </w:r>
      <w:r w:rsidRPr="00127F9C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..</w:t>
      </w:r>
      <w:r w:rsidRPr="00127F9C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127F9C">
        <w:rPr>
          <w:rFonts w:asciiTheme="minorHAnsi" w:hAnsiTheme="minorHAnsi" w:cstheme="minorHAnsi"/>
          <w:sz w:val="20"/>
          <w:szCs w:val="20"/>
        </w:rPr>
        <w:t>PESEL: 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127F9C">
        <w:rPr>
          <w:rFonts w:asciiTheme="minorHAnsi" w:hAnsiTheme="minorHAnsi" w:cstheme="minorHAnsi"/>
          <w:sz w:val="20"/>
          <w:szCs w:val="20"/>
        </w:rPr>
        <w:t xml:space="preserve">. </w:t>
      </w:r>
      <w:r w:rsidRPr="00127F9C">
        <w:rPr>
          <w:rFonts w:asciiTheme="minorHAnsi" w:hAnsiTheme="minorHAnsi" w:cstheme="minorHAnsi"/>
          <w:sz w:val="20"/>
          <w:szCs w:val="20"/>
        </w:rPr>
        <w:t>do</w:t>
      </w:r>
      <w:r w:rsidR="00AE00EF" w:rsidRPr="00127F9C">
        <w:rPr>
          <w:rFonts w:asciiTheme="minorHAnsi" w:hAnsiTheme="minorHAnsi" w:cstheme="minorHAnsi"/>
          <w:sz w:val="20"/>
          <w:szCs w:val="20"/>
        </w:rPr>
        <w:t>:</w:t>
      </w:r>
    </w:p>
    <w:p w14:paraId="0B0F60F4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127F9C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68073280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127F9C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127F9C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127F9C">
        <w:rPr>
          <w:rFonts w:asciiTheme="minorHAnsi" w:hAnsiTheme="minorHAnsi" w:cstheme="minorHAnsi"/>
          <w:sz w:val="20"/>
          <w:szCs w:val="20"/>
        </w:rPr>
        <w:t>Warunków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127F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7294BBD" w14:textId="77777777" w:rsidR="00A82406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127F9C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127F9C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064B7971" w14:textId="77777777" w:rsidR="00A82406" w:rsidRPr="00127F9C" w:rsidRDefault="00323276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</w:t>
      </w:r>
      <w:r w:rsidR="00A82406" w:rsidRPr="00127F9C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187E8732" w14:textId="77777777" w:rsidR="00AD2469" w:rsidRPr="00127F9C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491543E8" w14:textId="77777777" w:rsidR="00AD2469" w:rsidRPr="00127F9C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4FDB04B4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0505D09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460DEE79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27F9C" w14:paraId="643C033E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6762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4E2C1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127F9C" w14:paraId="29D2CADF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D554866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C759F3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6BD8FC7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014172B4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46DA19B7" w14:textId="77777777" w:rsidR="00435628" w:rsidRPr="00127F9C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3" w:name="_Toc382495771"/>
      <w:bookmarkStart w:id="14" w:name="_Toc389210259"/>
      <w:bookmarkStart w:id="15" w:name="_Toc405293692"/>
      <w:bookmarkStart w:id="16" w:name="_Toc36198508"/>
      <w:bookmarkStart w:id="17" w:name="_Toc36199261"/>
      <w:bookmarkStart w:id="18" w:name="_Toc45696094"/>
      <w:bookmarkStart w:id="19" w:name="_Toc50709464"/>
      <w:r w:rsidRPr="00127F9C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38194F68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27F9C" w14:paraId="5A52D1DA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82A7D" w14:textId="77777777" w:rsidR="00902182" w:rsidRPr="00127F9C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27F9C" w14:paraId="4E3EE140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6498D3C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C05FF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543761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2DD69FF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3380261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6BFF333" w14:textId="77777777" w:rsidR="00435628" w:rsidRPr="00127F9C" w:rsidRDefault="00902182" w:rsidP="00DD079B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5CE1993A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32D213C" w14:textId="77777777" w:rsidR="00203842" w:rsidRDefault="00203842" w:rsidP="00203842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Modernizacja systemu DHCP oraz IPAM dla GK ENEA</w:t>
      </w:r>
    </w:p>
    <w:p w14:paraId="255BE8A5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1F8DB2E" w14:textId="77777777" w:rsidR="00E70DD9" w:rsidRPr="00127F9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127F9C">
        <w:rPr>
          <w:rFonts w:asciiTheme="minorHAnsi" w:hAnsiTheme="minorHAnsi" w:cstheme="minorHAnsi"/>
          <w:sz w:val="20"/>
          <w:szCs w:val="20"/>
        </w:rPr>
        <w:t>(-</w:t>
      </w:r>
      <w:r w:rsidRPr="00127F9C">
        <w:rPr>
          <w:rFonts w:asciiTheme="minorHAnsi" w:hAnsiTheme="minorHAnsi" w:cstheme="minorHAnsi"/>
          <w:sz w:val="20"/>
          <w:szCs w:val="20"/>
        </w:rPr>
        <w:t>y</w:t>
      </w:r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127F9C">
        <w:rPr>
          <w:rFonts w:asciiTheme="minorHAnsi" w:hAnsiTheme="minorHAnsi" w:cstheme="minorHAnsi"/>
          <w:sz w:val="20"/>
          <w:szCs w:val="20"/>
        </w:rPr>
        <w:t>ę (-emy)</w:t>
      </w:r>
      <w:r w:rsidRPr="00127F9C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127F9C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127F9C">
        <w:rPr>
          <w:rFonts w:asciiTheme="minorHAnsi" w:hAnsiTheme="minorHAnsi" w:cstheme="minorHAnsi"/>
          <w:sz w:val="20"/>
          <w:szCs w:val="20"/>
        </w:rPr>
        <w:t>o udzielenie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127F9C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127F9C">
        <w:rPr>
          <w:rFonts w:asciiTheme="minorHAnsi" w:hAnsiTheme="minorHAnsi" w:cstheme="minorHAnsi"/>
          <w:sz w:val="20"/>
          <w:szCs w:val="20"/>
        </w:rPr>
        <w:t>u</w:t>
      </w:r>
      <w:r w:rsidRPr="00127F9C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ani w </w:t>
      </w:r>
      <w:r w:rsidRPr="00127F9C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lecz je </w:t>
      </w:r>
      <w:r w:rsidRPr="00127F9C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 i</w:t>
      </w:r>
      <w:r w:rsidRPr="00127F9C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127F9C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127F9C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127F9C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127F9C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127F9C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127F9C">
        <w:rPr>
          <w:rFonts w:asciiTheme="minorHAnsi" w:hAnsiTheme="minorHAnsi" w:cstheme="minorHAnsi"/>
          <w:sz w:val="20"/>
          <w:szCs w:val="20"/>
        </w:rPr>
        <w:t>.</w:t>
      </w:r>
    </w:p>
    <w:p w14:paraId="52FD5A5D" w14:textId="77777777" w:rsidR="00E70DD9" w:rsidRPr="00127F9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C8075C7" w14:textId="77777777" w:rsidR="00435628" w:rsidRPr="00127F9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473344E2" w14:textId="77777777" w:rsidR="00902182" w:rsidRPr="00127F9C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27F9C" w14:paraId="15F4FD8B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7A08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435E8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127F9C" w14:paraId="27DA019B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AF856D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29E8ED2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17C5FB0" w14:textId="77777777" w:rsidR="00455970" w:rsidRPr="00127F9C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4B6FCE9C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1B561143" w14:textId="03452D3E" w:rsidR="003C178A" w:rsidRPr="00127F9C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20" w:name="_Toc382495774"/>
      <w:bookmarkStart w:id="21" w:name="_Toc389210261"/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5 </w:t>
      </w:r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27F9C" w14:paraId="7CB6082F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101F8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06155DA4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E388CB2" w14:textId="77777777" w:rsidR="00203842" w:rsidRDefault="00203842" w:rsidP="00203842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Modernizacja systemu DHCP oraz IPAM dla GK ENEA</w:t>
      </w:r>
    </w:p>
    <w:p w14:paraId="0B867688" w14:textId="77777777" w:rsidR="00562EE0" w:rsidRPr="00127F9C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127F9C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407E0025" w14:textId="11AFA193" w:rsidR="00DD23EE" w:rsidRPr="00127F9C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3555AF" w:rsidRPr="00127F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</w:t>
      </w:r>
      <w:r w:rsidR="00203842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0000075408</w:t>
      </w:r>
    </w:p>
    <w:p w14:paraId="3CD862E2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545650F7" w14:textId="77777777" w:rsidR="003C178A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7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0E6CFDE8" w14:textId="583248B9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981F9A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 postępowaniu nr </w:t>
      </w:r>
      <w:r w:rsidR="003555AF" w:rsidRPr="00127F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</w:t>
      </w:r>
      <w:r w:rsidR="00223001" w:rsidRPr="00127F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00000</w:t>
      </w:r>
      <w:r w:rsidR="00203842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75408</w:t>
      </w:r>
      <w:r w:rsidR="00223001" w:rsidRPr="00127F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06556F86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16A40AAD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2E3A3BA8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0B0F6756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8FC16C5" w14:textId="79996DBA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="00981F9A"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3555AF" w:rsidRPr="00127F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</w:t>
      </w:r>
      <w:r w:rsidR="00223001" w:rsidRPr="00127F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00000</w:t>
      </w:r>
      <w:r w:rsidR="00203842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75408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2A027D2D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3C88F99F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6DDD0D2B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544F249A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7B3C1D0E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4C339E9E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7358E90A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34F11613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8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1FE8B10B" w14:textId="77777777" w:rsidR="00562EE0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3CDCBA2E" w14:textId="77777777" w:rsidR="00981F9A" w:rsidRPr="00127F9C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  <w:bookmarkStart w:id="22" w:name="_GoBack"/>
      <w:bookmarkEnd w:id="22"/>
    </w:p>
    <w:p w14:paraId="7ADF3F9D" w14:textId="77777777" w:rsidR="00DD23EE" w:rsidRPr="00127F9C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27F9C" w14:paraId="4A502887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601F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C694B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127F9C" w14:paraId="2A03D31C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02FAB6C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FD002AF" w14:textId="77777777" w:rsidR="00B62A1B" w:rsidRPr="00127F9C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FC6B1BC" w14:textId="77777777" w:rsidR="00EB4F9F" w:rsidRPr="00127F9C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127F9C" w:rsidSect="00213DF8">
          <w:type w:val="continuous"/>
          <w:pgSz w:w="11906" w:h="16838" w:code="9"/>
          <w:pgMar w:top="1418" w:right="851" w:bottom="567" w:left="425" w:header="709" w:footer="709" w:gutter="851"/>
          <w:cols w:space="708"/>
          <w:titlePg/>
          <w:docGrid w:linePitch="360"/>
        </w:sectPr>
      </w:pPr>
    </w:p>
    <w:p w14:paraId="349D6DF6" w14:textId="77777777" w:rsidR="003C1EB6" w:rsidRPr="00127F9C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6 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127F9C" w14:paraId="38539F15" w14:textId="77777777" w:rsidTr="003555A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0492A" w14:textId="77777777" w:rsidR="008A2C53" w:rsidRPr="00127F9C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127F9C" w14:paraId="6751C193" w14:textId="77777777" w:rsidTr="00355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7B0AC5C3" w14:textId="77777777" w:rsidR="008A2C53" w:rsidRPr="00127F9C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102E588A" w14:textId="77777777" w:rsidR="00203842" w:rsidRDefault="00203842" w:rsidP="00203842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Modernizacja systemu DHCP oraz IPAM dla GK ENEA</w:t>
      </w:r>
    </w:p>
    <w:p w14:paraId="44DE1702" w14:textId="0327C6DD" w:rsidR="008D1D6D" w:rsidRPr="00487075" w:rsidRDefault="008D1D6D" w:rsidP="005B6B3A">
      <w:pPr>
        <w:pStyle w:val="Akapitzlist"/>
        <w:ind w:left="0"/>
        <w:jc w:val="both"/>
        <w:rPr>
          <w:rFonts w:asciiTheme="minorHAnsi" w:eastAsiaTheme="minorHAnsi" w:hAnsiTheme="minorHAnsi" w:cstheme="minorHAnsi"/>
          <w:b/>
          <w:sz w:val="24"/>
          <w:u w:val="single"/>
        </w:rPr>
      </w:pPr>
      <w:r w:rsidRPr="00487075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Za zadanie równoważne uważa się</w:t>
      </w:r>
      <w:r w:rsidR="00CA2D70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 xml:space="preserve"> </w:t>
      </w:r>
      <w:r w:rsidR="00CA2D70" w:rsidRPr="00522F23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 xml:space="preserve">serwis lub zakup </w:t>
      </w:r>
      <w:r w:rsidR="00CA2D70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systemu</w:t>
      </w:r>
      <w:r w:rsidR="00203842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 xml:space="preserve"> </w:t>
      </w:r>
      <w:r w:rsidR="00CA2D70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firmy Infoblox</w:t>
      </w:r>
      <w:r w:rsidR="00352AA6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 xml:space="preserve"> klasy DDI</w:t>
      </w:r>
      <w:r w:rsidR="00F0193F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.</w:t>
      </w:r>
      <w:r w:rsidR="00CA2D70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 xml:space="preserve"> </w:t>
      </w:r>
      <w:r w:rsidR="00F0193F" w:rsidRPr="00487075">
        <w:rPr>
          <w:rFonts w:asciiTheme="minorHAnsi" w:eastAsiaTheme="minorHAnsi" w:hAnsiTheme="minorHAnsi" w:cstheme="minorHAnsi"/>
          <w:b/>
          <w:sz w:val="24"/>
          <w:u w:val="single"/>
        </w:rPr>
        <w:t xml:space="preserve"> </w:t>
      </w:r>
    </w:p>
    <w:p w14:paraId="3FE2EA62" w14:textId="77777777" w:rsidR="008D1D6D" w:rsidRDefault="008D1D6D" w:rsidP="003555AF">
      <w:pPr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</w:p>
    <w:p w14:paraId="338D32AF" w14:textId="77777777" w:rsidR="003555AF" w:rsidRPr="00127F9C" w:rsidRDefault="003555AF" w:rsidP="003555AF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360"/>
        <w:gridCol w:w="1843"/>
        <w:gridCol w:w="1134"/>
        <w:gridCol w:w="1134"/>
        <w:gridCol w:w="1417"/>
        <w:gridCol w:w="1560"/>
      </w:tblGrid>
      <w:tr w:rsidR="008D1D6D" w:rsidRPr="00127F9C" w14:paraId="40A19E78" w14:textId="77777777" w:rsidTr="00522F23">
        <w:trPr>
          <w:trHeight w:val="1521"/>
        </w:trPr>
        <w:tc>
          <w:tcPr>
            <w:tcW w:w="470" w:type="dxa"/>
            <w:shd w:val="clear" w:color="auto" w:fill="auto"/>
          </w:tcPr>
          <w:p w14:paraId="4ADE3E63" w14:textId="77777777" w:rsidR="008D1D6D" w:rsidRPr="00522F23" w:rsidRDefault="008D1D6D" w:rsidP="00A234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2F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shd w:val="clear" w:color="auto" w:fill="auto"/>
          </w:tcPr>
          <w:p w14:paraId="1015D923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  <w:p w14:paraId="4B0C3B80" w14:textId="65B84701" w:rsidR="008D1D6D" w:rsidRPr="00522F23" w:rsidRDefault="008D1D6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</w:tcPr>
          <w:p w14:paraId="3B34A30A" w14:textId="1F0ACF0C" w:rsidR="008D1D6D" w:rsidRPr="008D1D6D" w:rsidRDefault="008D1D6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03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Usługę</w:t>
            </w:r>
            <w:r w:rsidRPr="008D1D6D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2F5367AE" w14:textId="42928DF8" w:rsidR="008D1D6D" w:rsidRPr="008D1D6D" w:rsidDel="00B90F15" w:rsidRDefault="00CA2D70" w:rsidP="00352AA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Serwis</w:t>
            </w:r>
            <w:r w:rsidR="00352AA6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i/</w:t>
            </w: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lub zakup</w:t>
            </w:r>
            <w:r w:rsidR="00203842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systemu </w:t>
            </w:r>
            <w:r w:rsidR="00352AA6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Infoblox</w:t>
            </w:r>
            <w:r w:rsidR="00352AA6" w:rsidDel="00352AA6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D1D6D" w:rsidRPr="00487075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134" w:type="dxa"/>
            <w:shd w:val="clear" w:color="auto" w:fill="auto"/>
          </w:tcPr>
          <w:p w14:paraId="2DBD514F" w14:textId="03D20459" w:rsidR="008D1D6D" w:rsidRPr="008D1D6D" w:rsidRDefault="008D1D6D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</w:t>
            </w:r>
            <w:r w:rsidR="00F019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artość Usługi nie niższa niż 800 </w:t>
            </w: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000,00 PLN netto </w:t>
            </w:r>
          </w:p>
          <w:p w14:paraId="52E50808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417" w:type="dxa"/>
            <w:shd w:val="clear" w:color="auto" w:fill="auto"/>
          </w:tcPr>
          <w:p w14:paraId="37720DEC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14:paraId="2D8CE99B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(dd.mm.rr)</w:t>
            </w:r>
          </w:p>
          <w:p w14:paraId="11EAB51B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(dd.mm.rr.)</w:t>
            </w:r>
          </w:p>
        </w:tc>
        <w:tc>
          <w:tcPr>
            <w:tcW w:w="1560" w:type="dxa"/>
          </w:tcPr>
          <w:p w14:paraId="74327F75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14:paraId="5050A39D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8D1D6D" w:rsidRPr="00127F9C" w14:paraId="22733404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134932AB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60" w:type="dxa"/>
            <w:shd w:val="clear" w:color="auto" w:fill="auto"/>
          </w:tcPr>
          <w:p w14:paraId="7A299220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B2609A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D7C4D2" w14:textId="6D5F7FAF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BA6750C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BE50F25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D82EAB6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161E6770" w14:textId="77777777" w:rsidTr="00522F23">
        <w:trPr>
          <w:trHeight w:val="284"/>
        </w:trPr>
        <w:tc>
          <w:tcPr>
            <w:tcW w:w="470" w:type="dxa"/>
            <w:shd w:val="clear" w:color="auto" w:fill="auto"/>
          </w:tcPr>
          <w:p w14:paraId="389F4682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0" w:type="dxa"/>
            <w:shd w:val="clear" w:color="auto" w:fill="auto"/>
          </w:tcPr>
          <w:p w14:paraId="5160C6E3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E42848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BACE41" w14:textId="6D30A984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1875AA6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0AD4D46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7A4E65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3658F324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2772F8FF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0" w:type="dxa"/>
            <w:shd w:val="clear" w:color="auto" w:fill="auto"/>
          </w:tcPr>
          <w:p w14:paraId="00C72927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4F6634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8280D3" w14:textId="11EA51C3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951FAD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3ED3359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DD7AEC7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01426575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77AC380C" w14:textId="287A4069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0" w:type="dxa"/>
            <w:shd w:val="clear" w:color="auto" w:fill="auto"/>
          </w:tcPr>
          <w:p w14:paraId="24EF2B28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D09FAA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576EAF" w14:textId="3210B3DB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33DD82F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69B6E25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DD70F0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398FBE79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6B3AEACE" w14:textId="340FCBC8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60" w:type="dxa"/>
            <w:shd w:val="clear" w:color="auto" w:fill="auto"/>
          </w:tcPr>
          <w:p w14:paraId="4E4ECE9B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BC844C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58F9BC" w14:textId="6F8A250E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0716A94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A127BF9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2AA886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102A4AFC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5A8AFEBA" w14:textId="34470FC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60" w:type="dxa"/>
            <w:shd w:val="clear" w:color="auto" w:fill="auto"/>
          </w:tcPr>
          <w:p w14:paraId="215AFD17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2D8B98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AC14D3" w14:textId="582C14F9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A7C8B4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DCB8A5E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87FE0F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08C475DD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22CF79B7" w14:textId="0774732E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60" w:type="dxa"/>
            <w:shd w:val="clear" w:color="auto" w:fill="auto"/>
          </w:tcPr>
          <w:p w14:paraId="0C7D2359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2DFDCB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C1B3D9" w14:textId="245118B8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1D4D3F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8293352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A28491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1F3D3A96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73EA41D3" w14:textId="3836D1A1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60" w:type="dxa"/>
            <w:shd w:val="clear" w:color="auto" w:fill="auto"/>
          </w:tcPr>
          <w:p w14:paraId="7CEC31BC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F4E006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3D03B1" w14:textId="3D6E425E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BC363A9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1D31360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99B2092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731FEF01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0AFD5327" w14:textId="5F143F82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60" w:type="dxa"/>
            <w:shd w:val="clear" w:color="auto" w:fill="auto"/>
          </w:tcPr>
          <w:p w14:paraId="336BBDA9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0E0A0F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57C29A" w14:textId="524311C8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D16F5B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9A9AEA1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D9D35A5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29A4C4E6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2B20E111" w14:textId="039B7E5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60" w:type="dxa"/>
            <w:shd w:val="clear" w:color="auto" w:fill="auto"/>
          </w:tcPr>
          <w:p w14:paraId="27670BA4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FC3D40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364A7A" w14:textId="1FA4CA93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8D3F121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5D64B6B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1805D5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441B1B67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31228399" w14:textId="0D198FE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60" w:type="dxa"/>
            <w:shd w:val="clear" w:color="auto" w:fill="auto"/>
          </w:tcPr>
          <w:p w14:paraId="141F4878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CB074E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2BECCD" w14:textId="5AC67D8A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32839B5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93AA84C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A5759C1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1DD8D3F7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5EF71389" w14:textId="4B405230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60" w:type="dxa"/>
            <w:shd w:val="clear" w:color="auto" w:fill="auto"/>
          </w:tcPr>
          <w:p w14:paraId="47B555CC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D1D8CB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A94396" w14:textId="06E3EB98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292881E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A7CAA55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B9F6B01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D7486AB" w14:textId="77777777" w:rsidR="003C1EB6" w:rsidRPr="00127F9C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D45544B" w14:textId="77777777" w:rsidR="00DC6866" w:rsidRPr="00127F9C" w:rsidRDefault="00C85B00" w:rsidP="003C1EB6">
      <w:pPr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127F9C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127F9C">
        <w:rPr>
          <w:rFonts w:asciiTheme="minorHAnsi" w:hAnsiTheme="minorHAnsi" w:cstheme="minorHAnsi"/>
          <w:b/>
          <w:sz w:val="20"/>
          <w:szCs w:val="20"/>
        </w:rPr>
        <w:t>,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127F9C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 w:rsidRPr="00127F9C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127F9C">
        <w:rPr>
          <w:rFonts w:asciiTheme="minorHAnsi" w:hAnsiTheme="minorHAnsi" w:cstheme="minorHAnsi"/>
          <w:i/>
          <w:sz w:val="20"/>
          <w:szCs w:val="20"/>
        </w:rPr>
        <w:t>usługi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127F9C" w14:paraId="694D20A0" w14:textId="7777777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9338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F9A3D" w14:textId="77777777" w:rsidR="000A167C" w:rsidRPr="00127F9C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127F9C" w14:paraId="2CA53F32" w14:textId="77777777" w:rsidTr="00787F6E">
        <w:trPr>
          <w:jc w:val="center"/>
        </w:trPr>
        <w:tc>
          <w:tcPr>
            <w:tcW w:w="4059" w:type="dxa"/>
          </w:tcPr>
          <w:p w14:paraId="4EE98DBD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70EF6FE9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A763D40" w14:textId="32C0DC70" w:rsidR="00EB4F9F" w:rsidRPr="00127F9C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127F9C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0518A329" w14:textId="77777777" w:rsidR="006300BE" w:rsidRPr="00127F9C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23" w:name="_Toc36198509"/>
      <w:bookmarkStart w:id="24" w:name="_Toc36199262"/>
      <w:bookmarkStart w:id="25" w:name="_Toc45696095"/>
      <w:bookmarkStart w:id="26" w:name="_Toc50709465"/>
      <w:r w:rsidRPr="00127F9C">
        <w:rPr>
          <w:rFonts w:asciiTheme="minorHAnsi" w:hAnsiTheme="minorHAnsi" w:cstheme="minorHAnsi"/>
          <w:b/>
          <w:caps w:val="0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caps w:val="0"/>
        </w:rPr>
        <w:t xml:space="preserve">7 </w:t>
      </w:r>
      <w:r w:rsidRPr="00127F9C">
        <w:rPr>
          <w:rFonts w:asciiTheme="minorHAnsi" w:hAnsiTheme="minorHAnsi" w:cstheme="minorHAnsi"/>
          <w:b/>
          <w:caps w:val="0"/>
        </w:rPr>
        <w:t>– ARKUSZ Z PYTANIAMI WYKONAWCY</w:t>
      </w:r>
      <w:bookmarkEnd w:id="20"/>
      <w:bookmarkEnd w:id="21"/>
      <w:bookmarkEnd w:id="23"/>
      <w:bookmarkEnd w:id="24"/>
      <w:bookmarkEnd w:id="25"/>
      <w:bookmarkEnd w:id="26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27F9C" w14:paraId="4C111E95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80662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095990B5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7CF2820" w14:textId="77777777" w:rsidR="006300BE" w:rsidRPr="00127F9C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6B8A388" w14:textId="77777777" w:rsidR="00203842" w:rsidRDefault="00203842" w:rsidP="00203842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Modernizacja systemu DHCP oraz IPAM dla GK ENEA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27F9C" w14:paraId="4374722B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972F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A624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27F9C" w14:paraId="45D0BBCD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B336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056B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4ADAC42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90D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B0F6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64D3D5E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FC0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A049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52DB280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E067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8EF6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070D395D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FC1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39B9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452F9C1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5F6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E7BA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6901B32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102C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3E74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426577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6B3B4398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27F9C" w14:paraId="74ADCAFB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155B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92218" w14:textId="77777777" w:rsidR="006300BE" w:rsidRPr="00127F9C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6DFF3E01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4A50FE56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03A0C86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3FA9795" w14:textId="77777777" w:rsidR="006300BE" w:rsidRPr="00127F9C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F962CA2" w14:textId="77777777" w:rsidR="00382214" w:rsidRPr="00127F9C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6F3B2647" w14:textId="77777777" w:rsidR="001E3F56" w:rsidRPr="00127F9C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4B38737E" w14:textId="77777777" w:rsidR="001E3F56" w:rsidRPr="00127F9C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O UCZESTNICTWIE W GRUPIE KAPITAŁOWEJ</w:t>
      </w:r>
    </w:p>
    <w:p w14:paraId="4FB392CC" w14:textId="77777777" w:rsidR="001E3F56" w:rsidRPr="00127F9C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27F9C" w14:paraId="6E841C76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371376C6" w14:textId="77777777" w:rsidR="001E3F56" w:rsidRPr="00127F9C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0C05B88" w14:textId="77777777" w:rsidR="001E3F56" w:rsidRPr="00127F9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127F9C" w14:paraId="214B06E6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4D394" w14:textId="77777777" w:rsidR="003555AF" w:rsidRPr="00127F9C" w:rsidRDefault="003555AF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39699B2F" w14:textId="77777777" w:rsidR="00203842" w:rsidRDefault="00203842" w:rsidP="002038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Modernizacja systemu DHCP oraz IPAM dla GK ENEA</w:t>
            </w:r>
          </w:p>
          <w:p w14:paraId="3475ABC2" w14:textId="43C6B70F" w:rsidR="001E3F56" w:rsidRPr="00127F9C" w:rsidRDefault="001E3F56" w:rsidP="000A4AB9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6545BBA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7D4FD4EB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AA84037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23B48022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EA45F75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2EEF3CD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40BF9AF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A766BDD" w14:textId="77777777" w:rsidR="001E3F56" w:rsidRPr="00127F9C" w:rsidRDefault="001E3F56" w:rsidP="00C21EF8">
      <w:pPr>
        <w:numPr>
          <w:ilvl w:val="0"/>
          <w:numId w:val="33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27F9C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127F9C" w14:paraId="00DBCBA7" w14:textId="7777777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4ED75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651C3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586B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27F9C" w14:paraId="58013A60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083C9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C7FBF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C3E6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127F9C" w14:paraId="5E70D4B6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95D53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E1AEF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1E3D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299D400E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5E0ED36C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2F2F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1C63D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1F11152C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D1B816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902CBC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D65E99C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79C00173" w14:textId="77777777" w:rsidR="001E3F56" w:rsidRPr="00127F9C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10448" wp14:editId="4B0DFC6C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CA0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6049BAD" w14:textId="77777777" w:rsidR="001E3F56" w:rsidRPr="00127F9C" w:rsidRDefault="001E3F56" w:rsidP="00C21EF8">
      <w:pPr>
        <w:numPr>
          <w:ilvl w:val="0"/>
          <w:numId w:val="33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5BAB01B1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2247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0BCE2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644A3139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A6CCA1A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A922960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D4F4063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465BFED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3E80B626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6AD89B7B" w14:textId="77777777" w:rsidR="00C418D6" w:rsidRPr="00127F9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12D1A90F" w14:textId="77777777" w:rsidR="00331308" w:rsidRPr="00127F9C" w:rsidRDefault="00331308" w:rsidP="00C418D6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Theme="minorHAnsi" w:hAnsiTheme="minorHAnsi" w:cstheme="minorHAnsi"/>
          <w:b/>
        </w:rPr>
      </w:pPr>
    </w:p>
    <w:p w14:paraId="104F632B" w14:textId="77777777" w:rsidR="00C418D6" w:rsidRPr="00127F9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sz w:val="16"/>
          <w:szCs w:val="20"/>
        </w:rPr>
      </w:pPr>
    </w:p>
    <w:sectPr w:rsidR="00C418D6" w:rsidRPr="00127F9C" w:rsidSect="00021849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D94AF" w14:textId="77777777" w:rsidR="00DA30DD" w:rsidRDefault="00DA30DD" w:rsidP="007A1C80">
      <w:pPr>
        <w:spacing w:before="0"/>
      </w:pPr>
      <w:r>
        <w:separator/>
      </w:r>
    </w:p>
  </w:endnote>
  <w:endnote w:type="continuationSeparator" w:id="0">
    <w:p w14:paraId="5D2B106A" w14:textId="77777777" w:rsidR="00DA30DD" w:rsidRDefault="00DA30DD" w:rsidP="007A1C80">
      <w:pPr>
        <w:spacing w:before="0"/>
      </w:pPr>
      <w:r>
        <w:continuationSeparator/>
      </w:r>
    </w:p>
  </w:endnote>
  <w:endnote w:type="continuationNotice" w:id="1">
    <w:p w14:paraId="1D7EBC90" w14:textId="77777777" w:rsidR="00DA30DD" w:rsidRDefault="00DA30D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DA30DD" w:rsidRPr="00DD3397" w14:paraId="038FC66C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0A0764" w14:textId="77777777" w:rsidR="00DA30DD" w:rsidRPr="00DD3397" w:rsidRDefault="00DA30DD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0CA65F7" w14:textId="77777777" w:rsidR="00DA30DD" w:rsidRPr="00DD3397" w:rsidRDefault="00DA30DD" w:rsidP="003B2195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B67805" w14:textId="7F5B58DE" w:rsidR="00DA30DD" w:rsidRPr="00DD3397" w:rsidRDefault="00DA30DD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2F09DF">
            <w:rPr>
              <w:rFonts w:asciiTheme="minorHAnsi" w:hAnsiTheme="minorHAnsi" w:cstheme="minorHAnsi"/>
              <w:noProof/>
              <w:sz w:val="16"/>
              <w:szCs w:val="16"/>
            </w:rPr>
            <w:t>4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="002F09DF">
            <w:rPr>
              <w:rFonts w:asciiTheme="minorHAnsi" w:hAnsiTheme="minorHAnsi" w:cstheme="minorHAnsi"/>
              <w:sz w:val="16"/>
              <w:szCs w:val="16"/>
            </w:rPr>
            <w:t>11</w:t>
          </w:r>
        </w:p>
        <w:p w14:paraId="66270FA3" w14:textId="77777777" w:rsidR="00DA30DD" w:rsidRPr="00DD3397" w:rsidRDefault="00DA30DD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3DBBC76B" w14:textId="77777777" w:rsidR="00DA30DD" w:rsidRPr="00C842CA" w:rsidRDefault="00DA30DD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5DAEE" w14:textId="77777777" w:rsidR="00DA30DD" w:rsidRPr="006B4A38" w:rsidRDefault="00DA30DD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DA30DD" w:rsidRPr="00DD3397" w14:paraId="287C1D42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EC93D5" w14:textId="77777777" w:rsidR="00DA30DD" w:rsidRPr="00DD3397" w:rsidRDefault="00DA30DD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F03523" w14:textId="77777777" w:rsidR="00DA30DD" w:rsidRPr="00DD3397" w:rsidRDefault="00DA30DD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C3359A1" w14:textId="653CAEDC" w:rsidR="00DA30DD" w:rsidRPr="00DD3397" w:rsidRDefault="00DA30DD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2F09DF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="002F09DF">
            <w:rPr>
              <w:rFonts w:asciiTheme="minorHAnsi" w:hAnsiTheme="minorHAnsi" w:cstheme="minorHAnsi"/>
              <w:sz w:val="16"/>
              <w:szCs w:val="16"/>
            </w:rPr>
            <w:t>11</w:t>
          </w:r>
        </w:p>
        <w:p w14:paraId="39024E21" w14:textId="77777777" w:rsidR="00DA30DD" w:rsidRPr="00DD3397" w:rsidRDefault="00DA30DD" w:rsidP="006B4A3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3C7B3B94" w14:textId="77777777" w:rsidR="00DA30DD" w:rsidRPr="006B4A38" w:rsidRDefault="00DA30DD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BCD14B" w14:textId="0DF76BAA" w:rsidR="00DA30DD" w:rsidRDefault="00DA30DD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2F09DF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11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2F09DF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11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1B6116C" w14:textId="77777777" w:rsidR="00DA30DD" w:rsidRPr="00C842CA" w:rsidRDefault="00DA30DD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6EEFBCF3" w14:textId="6F0B9071" w:rsidR="00DA30DD" w:rsidRDefault="00DA30DD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2F09DF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10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2F09DF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11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E30B700" w14:textId="77777777" w:rsidR="00DA30DD" w:rsidRPr="00C842CA" w:rsidRDefault="00DA30DD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1E205" w14:textId="77777777" w:rsidR="00DA30DD" w:rsidRDefault="00DA30DD" w:rsidP="007A1C80">
      <w:pPr>
        <w:spacing w:before="0"/>
      </w:pPr>
      <w:r>
        <w:separator/>
      </w:r>
    </w:p>
  </w:footnote>
  <w:footnote w:type="continuationSeparator" w:id="0">
    <w:p w14:paraId="0D8E680D" w14:textId="77777777" w:rsidR="00DA30DD" w:rsidRDefault="00DA30DD" w:rsidP="007A1C80">
      <w:pPr>
        <w:spacing w:before="0"/>
      </w:pPr>
      <w:r>
        <w:continuationSeparator/>
      </w:r>
    </w:p>
  </w:footnote>
  <w:footnote w:type="continuationNotice" w:id="1">
    <w:p w14:paraId="7C2F45DC" w14:textId="77777777" w:rsidR="00DA30DD" w:rsidRDefault="00DA30D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A30DD" w:rsidRPr="00DD3397" w14:paraId="380B15DE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9316B87" w14:textId="77777777" w:rsidR="00DA30DD" w:rsidRPr="00DD3397" w:rsidRDefault="00DA30D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7F6F468" w14:textId="77777777" w:rsidR="00DA30DD" w:rsidRPr="00DD3397" w:rsidRDefault="00DA30D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DA30DD" w:rsidRPr="00DD3397" w14:paraId="18B73BC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C52C88E" w14:textId="77777777" w:rsidR="00DA30DD" w:rsidRPr="00DD3397" w:rsidRDefault="00DA30D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EE4C06F" w14:textId="77777777" w:rsidR="00DA30DD" w:rsidRPr="00DD3397" w:rsidRDefault="00DA30DD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DA30DD" w:rsidRPr="00DD3397" w14:paraId="76E2A767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87D8993" w14:textId="77777777" w:rsidR="00DA30DD" w:rsidRPr="00DD3397" w:rsidRDefault="00DA30DD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313BA66" w14:textId="7F45E591" w:rsidR="00DA30DD" w:rsidRPr="006B4A38" w:rsidRDefault="00DA30DD" w:rsidP="00C17A90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1400/DW00/ZT/KZ/2020/0000075408</w:t>
          </w:r>
        </w:p>
      </w:tc>
    </w:tr>
  </w:tbl>
  <w:p w14:paraId="703D1E24" w14:textId="77777777" w:rsidR="00DA30DD" w:rsidRPr="00C842CA" w:rsidRDefault="00DA30DD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A30DD" w:rsidRPr="00DD3397" w14:paraId="637A9B87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3107F54" w14:textId="77777777" w:rsidR="00DA30DD" w:rsidRPr="00DD3397" w:rsidRDefault="00DA30DD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F1A603" w14:textId="77777777" w:rsidR="00DA30DD" w:rsidRPr="00DD3397" w:rsidRDefault="00DA30DD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DA30DD" w:rsidRPr="00DD3397" w14:paraId="0528B3F3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1AD6D18" w14:textId="77777777" w:rsidR="00DA30DD" w:rsidRPr="00DD3397" w:rsidRDefault="00DA30DD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53F36DE" w14:textId="43603F4F" w:rsidR="00DA30DD" w:rsidRPr="006B4A38" w:rsidRDefault="00DA30DD" w:rsidP="00C17A90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3555AF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75408</w:t>
          </w:r>
        </w:p>
      </w:tc>
    </w:tr>
  </w:tbl>
  <w:p w14:paraId="058C27D4" w14:textId="77777777" w:rsidR="00DA30DD" w:rsidRPr="00C842CA" w:rsidRDefault="00DA30DD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A30DD" w:rsidRPr="00C842CA" w14:paraId="12D904F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3946860" w14:textId="77777777" w:rsidR="00DA30DD" w:rsidRPr="00C842CA" w:rsidRDefault="00DA30DD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F74E745" w14:textId="77777777" w:rsidR="00DA30DD" w:rsidRPr="00C842CA" w:rsidRDefault="00DA30DD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DA30DD" w:rsidRPr="00DD3397" w14:paraId="41382916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AA0CC87" w14:textId="77777777" w:rsidR="00DA30DD" w:rsidRPr="00DD3397" w:rsidRDefault="00DA30DD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D32B7C" w14:textId="77777777" w:rsidR="00DA30DD" w:rsidRPr="00DD3397" w:rsidRDefault="00DA30DD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DA30DD" w:rsidRPr="00DD3397" w14:paraId="06FA666C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28D0058" w14:textId="77777777" w:rsidR="00DA30DD" w:rsidRPr="00DD3397" w:rsidRDefault="00DA30DD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652F129" w14:textId="55D5852B" w:rsidR="00DA30DD" w:rsidRPr="006B4A38" w:rsidRDefault="00DA30DD" w:rsidP="00203842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3555AF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75408</w:t>
          </w:r>
        </w:p>
      </w:tc>
    </w:tr>
  </w:tbl>
  <w:p w14:paraId="4F37FD5F" w14:textId="77777777" w:rsidR="00DA30DD" w:rsidRPr="00C842CA" w:rsidRDefault="00DA30DD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A30DD" w:rsidRPr="00DD3397" w14:paraId="2B283E57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621A0AF" w14:textId="77777777" w:rsidR="00DA30DD" w:rsidRPr="00DD3397" w:rsidRDefault="00DA30DD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31E4420" w14:textId="77777777" w:rsidR="00DA30DD" w:rsidRPr="00DD3397" w:rsidRDefault="00DA30DD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DA30DD" w:rsidRPr="00DD3397" w14:paraId="5B078986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1EC6AB8" w14:textId="77777777" w:rsidR="00DA30DD" w:rsidRPr="00DD3397" w:rsidRDefault="00DA30DD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5C6E9E4" w14:textId="42DADBED" w:rsidR="00DA30DD" w:rsidRPr="006B4A38" w:rsidRDefault="00DA30DD" w:rsidP="000A4AB9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1400/DW00/ZT/KZ/2020/0000045632</w:t>
          </w:r>
        </w:p>
      </w:tc>
    </w:tr>
  </w:tbl>
  <w:p w14:paraId="4B33AE46" w14:textId="77777777" w:rsidR="00DA30DD" w:rsidRPr="00121F3A" w:rsidRDefault="00DA30DD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357B32"/>
    <w:multiLevelType w:val="hybridMultilevel"/>
    <w:tmpl w:val="20C2135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4EC0868"/>
    <w:multiLevelType w:val="hybridMultilevel"/>
    <w:tmpl w:val="E3583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E3D10"/>
    <w:multiLevelType w:val="hybridMultilevel"/>
    <w:tmpl w:val="2214AC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955A1CC8">
      <w:start w:val="1"/>
      <w:numFmt w:val="lowerLetter"/>
      <w:lvlText w:val="%3)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A5711C"/>
    <w:multiLevelType w:val="multilevel"/>
    <w:tmpl w:val="B40CB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E1F614C"/>
    <w:multiLevelType w:val="hybridMultilevel"/>
    <w:tmpl w:val="DC84616E"/>
    <w:lvl w:ilvl="0" w:tplc="19542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5F50B1D"/>
    <w:multiLevelType w:val="hybridMultilevel"/>
    <w:tmpl w:val="D3FE7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5980DBC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26195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7" w15:restartNumberingAfterBreak="0">
    <w:nsid w:val="1ADE733B"/>
    <w:multiLevelType w:val="hybridMultilevel"/>
    <w:tmpl w:val="CC628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DE29CE"/>
    <w:multiLevelType w:val="hybridMultilevel"/>
    <w:tmpl w:val="0B4478E2"/>
    <w:lvl w:ilvl="0" w:tplc="A7A60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0" w15:restartNumberingAfterBreak="0">
    <w:nsid w:val="1FF127B6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1" w15:restartNumberingAfterBreak="0">
    <w:nsid w:val="203A7AA8"/>
    <w:multiLevelType w:val="multilevel"/>
    <w:tmpl w:val="875A2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0"/>
        </w:tabs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1800"/>
      </w:pPr>
      <w:rPr>
        <w:rFonts w:hint="default"/>
      </w:rPr>
    </w:lvl>
  </w:abstractNum>
  <w:abstractNum w:abstractNumId="22" w15:restartNumberingAfterBreak="0">
    <w:nsid w:val="20D07A9B"/>
    <w:multiLevelType w:val="hybridMultilevel"/>
    <w:tmpl w:val="7F00C91E"/>
    <w:lvl w:ilvl="0" w:tplc="C504C044">
      <w:start w:val="1"/>
      <w:numFmt w:val="decimal"/>
      <w:lvlText w:val="%1."/>
      <w:lvlJc w:val="left"/>
      <w:pPr>
        <w:ind w:left="352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244" w:hanging="360"/>
      </w:pPr>
    </w:lvl>
    <w:lvl w:ilvl="2" w:tplc="0415001B" w:tentative="1">
      <w:start w:val="1"/>
      <w:numFmt w:val="lowerRoman"/>
      <w:lvlText w:val="%3."/>
      <w:lvlJc w:val="right"/>
      <w:pPr>
        <w:ind w:left="4964" w:hanging="180"/>
      </w:pPr>
    </w:lvl>
    <w:lvl w:ilvl="3" w:tplc="0415000F">
      <w:start w:val="1"/>
      <w:numFmt w:val="decimal"/>
      <w:lvlText w:val="%4."/>
      <w:lvlJc w:val="left"/>
      <w:pPr>
        <w:ind w:left="5684" w:hanging="360"/>
      </w:pPr>
    </w:lvl>
    <w:lvl w:ilvl="4" w:tplc="04150019" w:tentative="1">
      <w:start w:val="1"/>
      <w:numFmt w:val="lowerLetter"/>
      <w:lvlText w:val="%5."/>
      <w:lvlJc w:val="left"/>
      <w:pPr>
        <w:ind w:left="6404" w:hanging="360"/>
      </w:pPr>
    </w:lvl>
    <w:lvl w:ilvl="5" w:tplc="0415001B" w:tentative="1">
      <w:start w:val="1"/>
      <w:numFmt w:val="lowerRoman"/>
      <w:lvlText w:val="%6."/>
      <w:lvlJc w:val="right"/>
      <w:pPr>
        <w:ind w:left="7124" w:hanging="180"/>
      </w:pPr>
    </w:lvl>
    <w:lvl w:ilvl="6" w:tplc="0415000F" w:tentative="1">
      <w:start w:val="1"/>
      <w:numFmt w:val="decimal"/>
      <w:lvlText w:val="%7."/>
      <w:lvlJc w:val="left"/>
      <w:pPr>
        <w:ind w:left="7844" w:hanging="360"/>
      </w:pPr>
    </w:lvl>
    <w:lvl w:ilvl="7" w:tplc="04150019" w:tentative="1">
      <w:start w:val="1"/>
      <w:numFmt w:val="lowerLetter"/>
      <w:lvlText w:val="%8."/>
      <w:lvlJc w:val="left"/>
      <w:pPr>
        <w:ind w:left="8564" w:hanging="360"/>
      </w:pPr>
    </w:lvl>
    <w:lvl w:ilvl="8" w:tplc="0415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23" w15:restartNumberingAfterBreak="0">
    <w:nsid w:val="21852E37"/>
    <w:multiLevelType w:val="hybridMultilevel"/>
    <w:tmpl w:val="3C3AFA96"/>
    <w:lvl w:ilvl="0" w:tplc="9B36131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342B2"/>
    <w:multiLevelType w:val="hybridMultilevel"/>
    <w:tmpl w:val="53E25752"/>
    <w:lvl w:ilvl="0" w:tplc="74CE5DFE">
      <w:start w:val="1"/>
      <w:numFmt w:val="lowerLetter"/>
      <w:lvlText w:val="%1)"/>
      <w:lvlJc w:val="left"/>
      <w:pPr>
        <w:ind w:left="1287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627714E"/>
    <w:multiLevelType w:val="hybridMultilevel"/>
    <w:tmpl w:val="53E25752"/>
    <w:lvl w:ilvl="0" w:tplc="74CE5DFE">
      <w:start w:val="1"/>
      <w:numFmt w:val="lowerLetter"/>
      <w:lvlText w:val="%1)"/>
      <w:lvlJc w:val="left"/>
      <w:pPr>
        <w:ind w:left="1287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9E78B5"/>
    <w:multiLevelType w:val="hybridMultilevel"/>
    <w:tmpl w:val="255EDBF6"/>
    <w:lvl w:ilvl="0" w:tplc="DD78E3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B315F6"/>
    <w:multiLevelType w:val="hybridMultilevel"/>
    <w:tmpl w:val="550AC000"/>
    <w:lvl w:ilvl="0" w:tplc="5EB6FC88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8B77148"/>
    <w:multiLevelType w:val="hybridMultilevel"/>
    <w:tmpl w:val="B5F4FEB4"/>
    <w:lvl w:ilvl="0" w:tplc="001479BC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C63124"/>
    <w:multiLevelType w:val="multilevel"/>
    <w:tmpl w:val="A7842058"/>
    <w:lvl w:ilvl="0">
      <w:start w:val="1"/>
      <w:numFmt w:val="decimal"/>
      <w:lvlText w:val="%1."/>
      <w:lvlJc w:val="left"/>
      <w:pPr>
        <w:tabs>
          <w:tab w:val="num" w:pos="1495"/>
        </w:tabs>
        <w:ind w:left="1475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6" w15:restartNumberingAfterBreak="0">
    <w:nsid w:val="3E3F286F"/>
    <w:multiLevelType w:val="hybridMultilevel"/>
    <w:tmpl w:val="E020D96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9767AF"/>
    <w:multiLevelType w:val="multilevel"/>
    <w:tmpl w:val="46601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38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39E42B1"/>
    <w:multiLevelType w:val="hybridMultilevel"/>
    <w:tmpl w:val="9032413E"/>
    <w:lvl w:ilvl="0" w:tplc="EF52B8B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C3194B"/>
    <w:multiLevelType w:val="hybridMultilevel"/>
    <w:tmpl w:val="648CB000"/>
    <w:lvl w:ilvl="0" w:tplc="E32C9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DC64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5" w15:restartNumberingAfterBreak="0">
    <w:nsid w:val="4CC151A2"/>
    <w:multiLevelType w:val="hybridMultilevel"/>
    <w:tmpl w:val="FDE27682"/>
    <w:lvl w:ilvl="0" w:tplc="BE58D78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7" w15:restartNumberingAfterBreak="0">
    <w:nsid w:val="4EB3701C"/>
    <w:multiLevelType w:val="hybridMultilevel"/>
    <w:tmpl w:val="4C32883C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8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1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8360DB"/>
    <w:multiLevelType w:val="hybridMultilevel"/>
    <w:tmpl w:val="D73E141A"/>
    <w:lvl w:ilvl="0" w:tplc="DC44C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95F6962"/>
    <w:multiLevelType w:val="hybridMultilevel"/>
    <w:tmpl w:val="D73E141A"/>
    <w:lvl w:ilvl="0" w:tplc="DC44C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BE40DB9"/>
    <w:multiLevelType w:val="multilevel"/>
    <w:tmpl w:val="B7ACE1F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6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8" w15:restartNumberingAfterBreak="0">
    <w:nsid w:val="5DBE7A21"/>
    <w:multiLevelType w:val="hybridMultilevel"/>
    <w:tmpl w:val="306E58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623E30E2"/>
    <w:multiLevelType w:val="hybridMultilevel"/>
    <w:tmpl w:val="6D62C35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56AA3624">
      <w:start w:val="1"/>
      <w:numFmt w:val="decimal"/>
      <w:lvlText w:val="%4."/>
      <w:lvlJc w:val="left"/>
      <w:pPr>
        <w:ind w:left="352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4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70A3C17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CC5501"/>
    <w:multiLevelType w:val="hybridMultilevel"/>
    <w:tmpl w:val="8E86441A"/>
    <w:lvl w:ilvl="0" w:tplc="7F682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3377D9"/>
    <w:multiLevelType w:val="multilevel"/>
    <w:tmpl w:val="4FC225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9" w15:restartNumberingAfterBreak="0">
    <w:nsid w:val="6AA46175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0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4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75CD1929"/>
    <w:multiLevelType w:val="hybridMultilevel"/>
    <w:tmpl w:val="D3BE9F9C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9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55"/>
  </w:num>
  <w:num w:numId="3">
    <w:abstractNumId w:val="65"/>
  </w:num>
  <w:num w:numId="4">
    <w:abstractNumId w:val="35"/>
  </w:num>
  <w:num w:numId="5">
    <w:abstractNumId w:val="44"/>
  </w:num>
  <w:num w:numId="6">
    <w:abstractNumId w:val="60"/>
  </w:num>
  <w:num w:numId="7">
    <w:abstractNumId w:val="61"/>
  </w:num>
  <w:num w:numId="8">
    <w:abstractNumId w:val="11"/>
  </w:num>
  <w:num w:numId="9">
    <w:abstractNumId w:val="71"/>
  </w:num>
  <w:num w:numId="10">
    <w:abstractNumId w:val="63"/>
  </w:num>
  <w:num w:numId="11">
    <w:abstractNumId w:val="76"/>
  </w:num>
  <w:num w:numId="12">
    <w:abstractNumId w:val="5"/>
  </w:num>
  <w:num w:numId="13">
    <w:abstractNumId w:val="0"/>
  </w:num>
  <w:num w:numId="14">
    <w:abstractNumId w:val="55"/>
  </w:num>
  <w:num w:numId="15">
    <w:abstractNumId w:val="42"/>
  </w:num>
  <w:num w:numId="16">
    <w:abstractNumId w:val="55"/>
  </w:num>
  <w:num w:numId="17">
    <w:abstractNumId w:val="6"/>
  </w:num>
  <w:num w:numId="18">
    <w:abstractNumId w:val="73"/>
  </w:num>
  <w:num w:numId="19">
    <w:abstractNumId w:val="49"/>
  </w:num>
  <w:num w:numId="20">
    <w:abstractNumId w:val="46"/>
  </w:num>
  <w:num w:numId="21">
    <w:abstractNumId w:val="59"/>
  </w:num>
  <w:num w:numId="2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</w:num>
  <w:num w:numId="2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9"/>
  </w:num>
  <w:num w:numId="27">
    <w:abstractNumId w:val="75"/>
  </w:num>
  <w:num w:numId="28">
    <w:abstractNumId w:val="25"/>
  </w:num>
  <w:num w:numId="29">
    <w:abstractNumId w:val="12"/>
  </w:num>
  <w:num w:numId="30">
    <w:abstractNumId w:val="70"/>
  </w:num>
  <w:num w:numId="31">
    <w:abstractNumId w:val="13"/>
  </w:num>
  <w:num w:numId="32">
    <w:abstractNumId w:val="8"/>
  </w:num>
  <w:num w:numId="33">
    <w:abstractNumId w:val="19"/>
  </w:num>
  <w:num w:numId="34">
    <w:abstractNumId w:val="31"/>
  </w:num>
  <w:num w:numId="35">
    <w:abstractNumId w:val="78"/>
  </w:num>
  <w:num w:numId="36">
    <w:abstractNumId w:val="28"/>
  </w:num>
  <w:num w:numId="37">
    <w:abstractNumId w:val="48"/>
  </w:num>
  <w:num w:numId="38">
    <w:abstractNumId w:val="41"/>
  </w:num>
  <w:num w:numId="39">
    <w:abstractNumId w:val="40"/>
  </w:num>
  <w:num w:numId="40">
    <w:abstractNumId w:val="5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30"/>
  </w:num>
  <w:num w:numId="42">
    <w:abstractNumId w:val="24"/>
  </w:num>
  <w:num w:numId="43">
    <w:abstractNumId w:val="17"/>
  </w:num>
  <w:num w:numId="44">
    <w:abstractNumId w:val="23"/>
  </w:num>
  <w:num w:numId="45">
    <w:abstractNumId w:val="34"/>
  </w:num>
  <w:num w:numId="46">
    <w:abstractNumId w:val="10"/>
  </w:num>
  <w:num w:numId="47">
    <w:abstractNumId w:val="14"/>
  </w:num>
  <w:num w:numId="48">
    <w:abstractNumId w:val="33"/>
  </w:num>
  <w:num w:numId="49">
    <w:abstractNumId w:val="38"/>
  </w:num>
  <w:num w:numId="50">
    <w:abstractNumId w:val="21"/>
  </w:num>
  <w:num w:numId="51">
    <w:abstractNumId w:val="53"/>
  </w:num>
  <w:num w:numId="52">
    <w:abstractNumId w:val="52"/>
  </w:num>
  <w:num w:numId="53">
    <w:abstractNumId w:val="67"/>
  </w:num>
  <w:num w:numId="54">
    <w:abstractNumId w:val="18"/>
  </w:num>
  <w:num w:numId="55">
    <w:abstractNumId w:val="43"/>
  </w:num>
  <w:num w:numId="56">
    <w:abstractNumId w:val="15"/>
  </w:num>
  <w:num w:numId="57">
    <w:abstractNumId w:val="37"/>
  </w:num>
  <w:num w:numId="58">
    <w:abstractNumId w:val="4"/>
  </w:num>
  <w:num w:numId="59">
    <w:abstractNumId w:val="51"/>
  </w:num>
  <w:num w:numId="60">
    <w:abstractNumId w:val="66"/>
  </w:num>
  <w:num w:numId="61">
    <w:abstractNumId w:val="62"/>
  </w:num>
  <w:num w:numId="62">
    <w:abstractNumId w:val="20"/>
  </w:num>
  <w:num w:numId="63">
    <w:abstractNumId w:val="16"/>
  </w:num>
  <w:num w:numId="64">
    <w:abstractNumId w:val="47"/>
  </w:num>
  <w:num w:numId="65">
    <w:abstractNumId w:val="77"/>
  </w:num>
  <w:num w:numId="66">
    <w:abstractNumId w:val="36"/>
  </w:num>
  <w:num w:numId="67">
    <w:abstractNumId w:val="22"/>
  </w:num>
  <w:num w:numId="68">
    <w:abstractNumId w:val="68"/>
  </w:num>
  <w:num w:numId="69">
    <w:abstractNumId w:val="7"/>
  </w:num>
  <w:num w:numId="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5"/>
  </w:num>
  <w:num w:numId="72">
    <w:abstractNumId w:val="32"/>
  </w:num>
  <w:num w:numId="73">
    <w:abstractNumId w:val="58"/>
  </w:num>
  <w:num w:numId="74">
    <w:abstractNumId w:val="69"/>
  </w:num>
  <w:num w:numId="75">
    <w:abstractNumId w:val="39"/>
  </w:num>
  <w:num w:numId="76">
    <w:abstractNumId w:val="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3F64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172BC"/>
    <w:rsid w:val="000174B6"/>
    <w:rsid w:val="00017AAD"/>
    <w:rsid w:val="00020030"/>
    <w:rsid w:val="00020698"/>
    <w:rsid w:val="0002170E"/>
    <w:rsid w:val="0002180D"/>
    <w:rsid w:val="00021849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4B9"/>
    <w:rsid w:val="00086546"/>
    <w:rsid w:val="000865B7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280"/>
    <w:rsid w:val="000A4821"/>
    <w:rsid w:val="000A4AB9"/>
    <w:rsid w:val="000A5595"/>
    <w:rsid w:val="000A59C5"/>
    <w:rsid w:val="000A6822"/>
    <w:rsid w:val="000A6EFF"/>
    <w:rsid w:val="000A6F79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2DFF"/>
    <w:rsid w:val="000E4C02"/>
    <w:rsid w:val="000E4D04"/>
    <w:rsid w:val="000E5DEB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CDF"/>
    <w:rsid w:val="00110D00"/>
    <w:rsid w:val="0011138D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27F9C"/>
    <w:rsid w:val="0013085F"/>
    <w:rsid w:val="00131FA9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4D39"/>
    <w:rsid w:val="0014561D"/>
    <w:rsid w:val="00146A97"/>
    <w:rsid w:val="00146F4F"/>
    <w:rsid w:val="00150075"/>
    <w:rsid w:val="00150776"/>
    <w:rsid w:val="001515FA"/>
    <w:rsid w:val="00151C51"/>
    <w:rsid w:val="001523EE"/>
    <w:rsid w:val="001528ED"/>
    <w:rsid w:val="00152B6E"/>
    <w:rsid w:val="00152B71"/>
    <w:rsid w:val="00152C20"/>
    <w:rsid w:val="001533FF"/>
    <w:rsid w:val="0015359B"/>
    <w:rsid w:val="00153FD1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D33"/>
    <w:rsid w:val="00193E18"/>
    <w:rsid w:val="00194EE6"/>
    <w:rsid w:val="0019521C"/>
    <w:rsid w:val="00195B4A"/>
    <w:rsid w:val="00195D04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4DB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2EB7"/>
    <w:rsid w:val="002032A4"/>
    <w:rsid w:val="00203842"/>
    <w:rsid w:val="002039D0"/>
    <w:rsid w:val="002047B8"/>
    <w:rsid w:val="00204D51"/>
    <w:rsid w:val="00206C20"/>
    <w:rsid w:val="00211590"/>
    <w:rsid w:val="00211795"/>
    <w:rsid w:val="00211A1C"/>
    <w:rsid w:val="00211FE3"/>
    <w:rsid w:val="00213DF8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2161"/>
    <w:rsid w:val="00253091"/>
    <w:rsid w:val="00254154"/>
    <w:rsid w:val="002542B0"/>
    <w:rsid w:val="00254485"/>
    <w:rsid w:val="00255076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9C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6CCF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5D1"/>
    <w:rsid w:val="00290CEE"/>
    <w:rsid w:val="00292834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C750E"/>
    <w:rsid w:val="002D02BD"/>
    <w:rsid w:val="002D0598"/>
    <w:rsid w:val="002D0618"/>
    <w:rsid w:val="002D06E2"/>
    <w:rsid w:val="002D12D9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6CBC"/>
    <w:rsid w:val="002E72DA"/>
    <w:rsid w:val="002E74CD"/>
    <w:rsid w:val="002F0798"/>
    <w:rsid w:val="002F09DF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DFD"/>
    <w:rsid w:val="00324EEE"/>
    <w:rsid w:val="00325021"/>
    <w:rsid w:val="00325830"/>
    <w:rsid w:val="0032583E"/>
    <w:rsid w:val="00326A18"/>
    <w:rsid w:val="00330B6C"/>
    <w:rsid w:val="00330C66"/>
    <w:rsid w:val="00330E69"/>
    <w:rsid w:val="0033111B"/>
    <w:rsid w:val="003312B5"/>
    <w:rsid w:val="00331308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1E4"/>
    <w:rsid w:val="00350201"/>
    <w:rsid w:val="00350A57"/>
    <w:rsid w:val="00352AA6"/>
    <w:rsid w:val="003537F4"/>
    <w:rsid w:val="003538DA"/>
    <w:rsid w:val="003554D5"/>
    <w:rsid w:val="003555AF"/>
    <w:rsid w:val="00355864"/>
    <w:rsid w:val="00355984"/>
    <w:rsid w:val="003559BD"/>
    <w:rsid w:val="0035628A"/>
    <w:rsid w:val="0035651B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38F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009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52B5"/>
    <w:rsid w:val="004355AC"/>
    <w:rsid w:val="00435628"/>
    <w:rsid w:val="0043620B"/>
    <w:rsid w:val="00436536"/>
    <w:rsid w:val="00436568"/>
    <w:rsid w:val="00437428"/>
    <w:rsid w:val="004402BB"/>
    <w:rsid w:val="00442132"/>
    <w:rsid w:val="00442327"/>
    <w:rsid w:val="0044363A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5F28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2A2C"/>
    <w:rsid w:val="004E2BD8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0E34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75A"/>
    <w:rsid w:val="005138AB"/>
    <w:rsid w:val="005144DD"/>
    <w:rsid w:val="00514728"/>
    <w:rsid w:val="00516197"/>
    <w:rsid w:val="00517E3C"/>
    <w:rsid w:val="00520239"/>
    <w:rsid w:val="005214A9"/>
    <w:rsid w:val="005217A4"/>
    <w:rsid w:val="00522F23"/>
    <w:rsid w:val="00523834"/>
    <w:rsid w:val="00523FF7"/>
    <w:rsid w:val="00524454"/>
    <w:rsid w:val="005307B7"/>
    <w:rsid w:val="00530FF6"/>
    <w:rsid w:val="00532066"/>
    <w:rsid w:val="00532070"/>
    <w:rsid w:val="005320A5"/>
    <w:rsid w:val="00532F07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6F4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2E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0EDB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421"/>
    <w:rsid w:val="005A01B6"/>
    <w:rsid w:val="005A092D"/>
    <w:rsid w:val="005A1BC6"/>
    <w:rsid w:val="005A3BF6"/>
    <w:rsid w:val="005A5384"/>
    <w:rsid w:val="005A654D"/>
    <w:rsid w:val="005A6CB7"/>
    <w:rsid w:val="005A7099"/>
    <w:rsid w:val="005A7CA3"/>
    <w:rsid w:val="005B0021"/>
    <w:rsid w:val="005B07CB"/>
    <w:rsid w:val="005B244F"/>
    <w:rsid w:val="005B2F74"/>
    <w:rsid w:val="005B35FC"/>
    <w:rsid w:val="005B3910"/>
    <w:rsid w:val="005B4BE9"/>
    <w:rsid w:val="005B50CC"/>
    <w:rsid w:val="005B5D8C"/>
    <w:rsid w:val="005B627C"/>
    <w:rsid w:val="005B6B3A"/>
    <w:rsid w:val="005C0369"/>
    <w:rsid w:val="005C0F07"/>
    <w:rsid w:val="005C1A58"/>
    <w:rsid w:val="005C2275"/>
    <w:rsid w:val="005C24BE"/>
    <w:rsid w:val="005C2D4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497B"/>
    <w:rsid w:val="005F5495"/>
    <w:rsid w:val="005F5A85"/>
    <w:rsid w:val="005F72B1"/>
    <w:rsid w:val="006006BE"/>
    <w:rsid w:val="0060197A"/>
    <w:rsid w:val="00601CA2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2183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037"/>
    <w:rsid w:val="006F3969"/>
    <w:rsid w:val="006F447A"/>
    <w:rsid w:val="006F4623"/>
    <w:rsid w:val="006F4BE1"/>
    <w:rsid w:val="006F54D2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0B85"/>
    <w:rsid w:val="007013EA"/>
    <w:rsid w:val="00701404"/>
    <w:rsid w:val="0070143D"/>
    <w:rsid w:val="00702057"/>
    <w:rsid w:val="00702D38"/>
    <w:rsid w:val="00702FA0"/>
    <w:rsid w:val="00703927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987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11A9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66A4"/>
    <w:rsid w:val="00797045"/>
    <w:rsid w:val="007A0E27"/>
    <w:rsid w:val="007A0F4B"/>
    <w:rsid w:val="007A153E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445"/>
    <w:rsid w:val="007F15C7"/>
    <w:rsid w:val="007F1A23"/>
    <w:rsid w:val="007F1DE7"/>
    <w:rsid w:val="007F1E10"/>
    <w:rsid w:val="007F2007"/>
    <w:rsid w:val="007F2572"/>
    <w:rsid w:val="007F26F2"/>
    <w:rsid w:val="007F2956"/>
    <w:rsid w:val="007F3180"/>
    <w:rsid w:val="007F429A"/>
    <w:rsid w:val="007F4B1D"/>
    <w:rsid w:val="007F6806"/>
    <w:rsid w:val="007F692E"/>
    <w:rsid w:val="007F75C7"/>
    <w:rsid w:val="007F79AB"/>
    <w:rsid w:val="0080054C"/>
    <w:rsid w:val="008009EE"/>
    <w:rsid w:val="00800A9B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5A"/>
    <w:rsid w:val="00820D8F"/>
    <w:rsid w:val="008218F6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1AE2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1E5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4A1"/>
    <w:rsid w:val="008D1D6D"/>
    <w:rsid w:val="008D26C6"/>
    <w:rsid w:val="008D3A00"/>
    <w:rsid w:val="008D4183"/>
    <w:rsid w:val="008D4716"/>
    <w:rsid w:val="008D54F6"/>
    <w:rsid w:val="008D5F44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500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6939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B7CDF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43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26C5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49B"/>
    <w:rsid w:val="00A577BD"/>
    <w:rsid w:val="00A57D9E"/>
    <w:rsid w:val="00A601E6"/>
    <w:rsid w:val="00A603A6"/>
    <w:rsid w:val="00A60562"/>
    <w:rsid w:val="00A61080"/>
    <w:rsid w:val="00A61928"/>
    <w:rsid w:val="00A6210A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974CE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1A70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09D0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2CC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386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67B04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9E0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4854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9A7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4B65"/>
    <w:rsid w:val="00C158FB"/>
    <w:rsid w:val="00C163C3"/>
    <w:rsid w:val="00C16751"/>
    <w:rsid w:val="00C16F32"/>
    <w:rsid w:val="00C170C3"/>
    <w:rsid w:val="00C171FE"/>
    <w:rsid w:val="00C17A90"/>
    <w:rsid w:val="00C17F24"/>
    <w:rsid w:val="00C17FFD"/>
    <w:rsid w:val="00C20405"/>
    <w:rsid w:val="00C20D7D"/>
    <w:rsid w:val="00C21EF8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719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3E06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2D70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3FA3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6545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1BF6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42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0CA4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389"/>
    <w:rsid w:val="00D712AC"/>
    <w:rsid w:val="00D71386"/>
    <w:rsid w:val="00D71C06"/>
    <w:rsid w:val="00D71D71"/>
    <w:rsid w:val="00D73631"/>
    <w:rsid w:val="00D7385C"/>
    <w:rsid w:val="00D73B0E"/>
    <w:rsid w:val="00D73E5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86F3D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0DD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6A0E"/>
    <w:rsid w:val="00DB72C8"/>
    <w:rsid w:val="00DB74B0"/>
    <w:rsid w:val="00DC06E3"/>
    <w:rsid w:val="00DC0C9B"/>
    <w:rsid w:val="00DC21A2"/>
    <w:rsid w:val="00DC2FE5"/>
    <w:rsid w:val="00DC3092"/>
    <w:rsid w:val="00DC40D1"/>
    <w:rsid w:val="00DC4BC3"/>
    <w:rsid w:val="00DC56B5"/>
    <w:rsid w:val="00DC60CD"/>
    <w:rsid w:val="00DC6692"/>
    <w:rsid w:val="00DC6866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740"/>
    <w:rsid w:val="00DE678C"/>
    <w:rsid w:val="00DE6CE6"/>
    <w:rsid w:val="00DF0D2E"/>
    <w:rsid w:val="00DF1516"/>
    <w:rsid w:val="00DF1DA9"/>
    <w:rsid w:val="00DF2000"/>
    <w:rsid w:val="00DF2018"/>
    <w:rsid w:val="00DF2363"/>
    <w:rsid w:val="00DF2F69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1B3F"/>
    <w:rsid w:val="00E2211F"/>
    <w:rsid w:val="00E236B5"/>
    <w:rsid w:val="00E237AD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30CE"/>
    <w:rsid w:val="00EA42D7"/>
    <w:rsid w:val="00EA5063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7AD"/>
    <w:rsid w:val="00EC3FF8"/>
    <w:rsid w:val="00EC5778"/>
    <w:rsid w:val="00EC5AFB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356"/>
    <w:rsid w:val="00EE606B"/>
    <w:rsid w:val="00EE71E4"/>
    <w:rsid w:val="00EE7AC4"/>
    <w:rsid w:val="00EF0AB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193F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4A85"/>
    <w:rsid w:val="00F15410"/>
    <w:rsid w:val="00F154EC"/>
    <w:rsid w:val="00F15595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4F1E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D3"/>
    <w:rsid w:val="00F52B02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6EC"/>
    <w:rsid w:val="00F75860"/>
    <w:rsid w:val="00F760E9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2B9B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1C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A9B424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F760E9"/>
    <w:pPr>
      <w:tabs>
        <w:tab w:val="left" w:pos="1134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6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37"/>
      </w:numPr>
      <w:spacing w:before="120" w:after="120" w:line="288" w:lineRule="auto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numbering" w:customStyle="1" w:styleId="Styl23">
    <w:name w:val="Styl23"/>
    <w:uiPriority w:val="99"/>
    <w:rsid w:val="002C750E"/>
  </w:style>
  <w:style w:type="character" w:styleId="Tekstzastpczy">
    <w:name w:val="Placeholder Text"/>
    <w:basedOn w:val="Domylnaczcionkaakapitu"/>
    <w:uiPriority w:val="99"/>
    <w:semiHidden/>
    <w:rsid w:val="00861AE2"/>
    <w:rPr>
      <w:color w:val="808080"/>
    </w:rPr>
  </w:style>
  <w:style w:type="numbering" w:customStyle="1" w:styleId="Styl22">
    <w:name w:val="Styl22"/>
    <w:uiPriority w:val="99"/>
    <w:rsid w:val="00F760E9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ecn.iod@enea.p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ecn.iod@ene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ea.pl/pl/grupaenea/odpowiedzialny-biznes/kodeks-kontrahentow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13B1B0-E502-493C-8508-48A5231EC4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073A9C-6AD9-40F4-898F-BA1B05B8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2417</Words>
  <Characters>14508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Stachowiak Marek</cp:lastModifiedBy>
  <cp:revision>3</cp:revision>
  <cp:lastPrinted>2020-10-01T08:05:00Z</cp:lastPrinted>
  <dcterms:created xsi:type="dcterms:W3CDTF">2020-10-01T08:15:00Z</dcterms:created>
  <dcterms:modified xsi:type="dcterms:W3CDTF">2020-10-01T08:16:00Z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